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9C" w:rsidRPr="0016665D" w:rsidRDefault="008077E6" w:rsidP="0072499C">
      <w:pPr>
        <w:jc w:val="center"/>
        <w:rPr>
          <w:b/>
          <w:sz w:val="24"/>
          <w:szCs w:val="22"/>
          <w:lang w:val="lv-LV"/>
        </w:rPr>
      </w:pPr>
      <w:r w:rsidRPr="0016665D">
        <w:rPr>
          <w:b/>
          <w:sz w:val="24"/>
          <w:szCs w:val="22"/>
          <w:lang w:val="lv-LV"/>
        </w:rPr>
        <w:t>1.</w:t>
      </w:r>
      <w:r w:rsidR="00B95345" w:rsidRPr="0016665D">
        <w:rPr>
          <w:b/>
          <w:sz w:val="24"/>
          <w:szCs w:val="22"/>
          <w:lang w:val="lv-LV"/>
        </w:rPr>
        <w:t>Protokols</w:t>
      </w:r>
    </w:p>
    <w:p w:rsidR="0072499C" w:rsidRPr="0016665D" w:rsidRDefault="0072499C" w:rsidP="0072499C">
      <w:pPr>
        <w:jc w:val="center"/>
        <w:rPr>
          <w:rFonts w:eastAsia="Batang"/>
          <w:b/>
          <w:sz w:val="24"/>
          <w:szCs w:val="22"/>
          <w:lang w:val="lv-LV"/>
        </w:rPr>
      </w:pPr>
      <w:r w:rsidRPr="0016665D">
        <w:rPr>
          <w:b/>
          <w:sz w:val="24"/>
          <w:szCs w:val="22"/>
          <w:lang w:val="lv-LV"/>
        </w:rPr>
        <w:t>iepirkums</w:t>
      </w:r>
      <w:r w:rsidRPr="0016665D">
        <w:rPr>
          <w:rFonts w:eastAsia="Batang"/>
          <w:sz w:val="24"/>
          <w:szCs w:val="22"/>
          <w:lang w:val="lv-LV"/>
        </w:rPr>
        <w:t xml:space="preserve"> </w:t>
      </w:r>
      <w:proofErr w:type="spellStart"/>
      <w:r w:rsidRPr="0016665D">
        <w:rPr>
          <w:rFonts w:eastAsia="Batang"/>
          <w:b/>
          <w:sz w:val="24"/>
          <w:szCs w:val="22"/>
          <w:lang w:val="lv-LV"/>
        </w:rPr>
        <w:t>Nr.</w:t>
      </w:r>
      <w:smartTag w:uri="urn:schemas-microsoft-com:office:smarttags" w:element="stockticker">
        <w:r w:rsidRPr="0016665D">
          <w:rPr>
            <w:rFonts w:eastAsia="Batang"/>
            <w:b/>
            <w:sz w:val="24"/>
            <w:szCs w:val="22"/>
            <w:lang w:val="lv-LV"/>
          </w:rPr>
          <w:t>BMC</w:t>
        </w:r>
      </w:smartTag>
      <w:proofErr w:type="spellEnd"/>
      <w:r w:rsidRPr="0016665D">
        <w:rPr>
          <w:rFonts w:eastAsia="Batang"/>
          <w:b/>
          <w:sz w:val="24"/>
          <w:szCs w:val="22"/>
          <w:lang w:val="lv-LV"/>
        </w:rPr>
        <w:t xml:space="preserve"> </w:t>
      </w:r>
      <w:r w:rsidR="00E33784" w:rsidRPr="0016665D">
        <w:rPr>
          <w:rFonts w:eastAsia="Batang"/>
          <w:b/>
          <w:sz w:val="24"/>
          <w:szCs w:val="22"/>
          <w:lang w:val="lv-LV"/>
        </w:rPr>
        <w:t>2018</w:t>
      </w:r>
      <w:r w:rsidR="0063072A" w:rsidRPr="0016665D">
        <w:rPr>
          <w:rFonts w:eastAsia="Batang"/>
          <w:b/>
          <w:sz w:val="24"/>
          <w:szCs w:val="22"/>
          <w:lang w:val="lv-LV"/>
        </w:rPr>
        <w:t>/4</w:t>
      </w:r>
      <w:r w:rsidR="00E33784" w:rsidRPr="0016665D">
        <w:rPr>
          <w:rFonts w:eastAsia="Batang"/>
          <w:b/>
          <w:sz w:val="24"/>
          <w:szCs w:val="22"/>
          <w:lang w:val="lv-LV"/>
        </w:rPr>
        <w:t>2</w:t>
      </w:r>
      <w:r w:rsidR="002136F7">
        <w:rPr>
          <w:rFonts w:eastAsia="Batang"/>
          <w:b/>
          <w:sz w:val="24"/>
          <w:szCs w:val="22"/>
          <w:lang w:val="lv-LV"/>
        </w:rPr>
        <w:t>9</w:t>
      </w:r>
    </w:p>
    <w:p w:rsidR="0072499C" w:rsidRPr="0016665D" w:rsidRDefault="0072499C" w:rsidP="0072499C">
      <w:pPr>
        <w:tabs>
          <w:tab w:val="left" w:pos="5550"/>
        </w:tabs>
        <w:rPr>
          <w:rFonts w:eastAsia="Batang"/>
          <w:b/>
          <w:sz w:val="22"/>
          <w:szCs w:val="22"/>
          <w:lang w:val="lv-LV"/>
        </w:rPr>
      </w:pPr>
      <w:r w:rsidRPr="0016665D">
        <w:rPr>
          <w:rFonts w:eastAsia="Batang"/>
          <w:b/>
          <w:sz w:val="22"/>
          <w:szCs w:val="22"/>
          <w:lang w:val="lv-LV"/>
        </w:rPr>
        <w:tab/>
      </w:r>
    </w:p>
    <w:p w:rsidR="0072499C" w:rsidRPr="0016665D" w:rsidRDefault="002136F7" w:rsidP="00A310AA">
      <w:pPr>
        <w:tabs>
          <w:tab w:val="left" w:pos="720"/>
          <w:tab w:val="left" w:pos="2940"/>
        </w:tabs>
        <w:jc w:val="center"/>
        <w:rPr>
          <w:rFonts w:eastAsia="Batang"/>
          <w:i/>
          <w:sz w:val="22"/>
          <w:szCs w:val="22"/>
          <w:lang w:val="lv-LV"/>
        </w:rPr>
      </w:pPr>
      <w:r w:rsidRPr="002136F7">
        <w:rPr>
          <w:rStyle w:val="FontStyle12"/>
          <w:caps/>
          <w:sz w:val="24"/>
          <w:szCs w:val="28"/>
          <w:lang w:val="lv-LV"/>
        </w:rPr>
        <w:t>DRUKAS IEKĀRTU IZEJMATERIĀLU IEGĀDE</w:t>
      </w:r>
    </w:p>
    <w:p w:rsidR="0072499C" w:rsidRDefault="0072499C" w:rsidP="0072499C">
      <w:pPr>
        <w:tabs>
          <w:tab w:val="left" w:pos="720"/>
          <w:tab w:val="left" w:pos="2940"/>
        </w:tabs>
        <w:rPr>
          <w:rFonts w:eastAsia="Batang"/>
          <w:i/>
          <w:sz w:val="22"/>
          <w:szCs w:val="22"/>
          <w:lang w:val="lv-LV"/>
        </w:rPr>
      </w:pPr>
      <w:r w:rsidRPr="0016665D">
        <w:rPr>
          <w:rFonts w:eastAsia="Batang"/>
          <w:i/>
          <w:sz w:val="22"/>
          <w:szCs w:val="22"/>
          <w:lang w:val="lv-LV"/>
        </w:rPr>
        <w:tab/>
      </w:r>
    </w:p>
    <w:p w:rsidR="002136F7" w:rsidRPr="0016665D" w:rsidRDefault="002136F7" w:rsidP="0072499C">
      <w:pPr>
        <w:tabs>
          <w:tab w:val="left" w:pos="720"/>
          <w:tab w:val="left" w:pos="2940"/>
        </w:tabs>
        <w:rPr>
          <w:rFonts w:eastAsia="Batang"/>
          <w:i/>
          <w:sz w:val="22"/>
          <w:szCs w:val="22"/>
          <w:lang w:val="lv-LV"/>
        </w:rPr>
      </w:pPr>
    </w:p>
    <w:p w:rsidR="0072499C" w:rsidRPr="0016665D" w:rsidRDefault="00E33784" w:rsidP="0072499C">
      <w:pPr>
        <w:rPr>
          <w:rFonts w:eastAsia="Batang"/>
          <w:i/>
          <w:sz w:val="22"/>
          <w:szCs w:val="22"/>
          <w:lang w:val="lv-LV"/>
        </w:rPr>
      </w:pPr>
      <w:r w:rsidRPr="0016665D">
        <w:rPr>
          <w:rFonts w:eastAsia="Batang"/>
          <w:i/>
          <w:sz w:val="22"/>
          <w:szCs w:val="22"/>
          <w:lang w:val="lv-LV"/>
        </w:rPr>
        <w:t>2018</w:t>
      </w:r>
      <w:r w:rsidR="0063072A" w:rsidRPr="0016665D">
        <w:rPr>
          <w:rFonts w:eastAsia="Batang"/>
          <w:i/>
          <w:sz w:val="22"/>
          <w:szCs w:val="22"/>
          <w:lang w:val="lv-LV"/>
        </w:rPr>
        <w:t xml:space="preserve">.gada </w:t>
      </w:r>
      <w:r w:rsidR="002136F7">
        <w:rPr>
          <w:rFonts w:eastAsia="Batang"/>
          <w:i/>
          <w:sz w:val="22"/>
          <w:szCs w:val="22"/>
          <w:lang w:val="lv-LV"/>
        </w:rPr>
        <w:t>24.jūlijā</w:t>
      </w:r>
      <w:r w:rsidR="0072499C" w:rsidRPr="0016665D">
        <w:rPr>
          <w:rFonts w:eastAsia="Batang"/>
          <w:i/>
          <w:sz w:val="22"/>
          <w:szCs w:val="22"/>
          <w:lang w:val="lv-LV"/>
        </w:rPr>
        <w:tab/>
      </w:r>
      <w:r w:rsidR="0072499C" w:rsidRPr="0016665D">
        <w:rPr>
          <w:rFonts w:eastAsia="Batang"/>
          <w:i/>
          <w:sz w:val="22"/>
          <w:szCs w:val="22"/>
          <w:lang w:val="lv-LV"/>
        </w:rPr>
        <w:tab/>
      </w:r>
      <w:r w:rsidR="0072499C" w:rsidRPr="0016665D">
        <w:rPr>
          <w:rFonts w:eastAsia="Batang"/>
          <w:i/>
          <w:sz w:val="22"/>
          <w:szCs w:val="22"/>
          <w:lang w:val="lv-LV"/>
        </w:rPr>
        <w:tab/>
      </w:r>
      <w:r w:rsidR="0072499C" w:rsidRPr="0016665D">
        <w:rPr>
          <w:rFonts w:eastAsia="Batang"/>
          <w:i/>
          <w:sz w:val="22"/>
          <w:szCs w:val="22"/>
          <w:lang w:val="lv-LV"/>
        </w:rPr>
        <w:tab/>
      </w:r>
      <w:r w:rsidR="00FC36AF" w:rsidRPr="0016665D">
        <w:rPr>
          <w:rFonts w:eastAsia="Batang"/>
          <w:i/>
          <w:sz w:val="22"/>
          <w:szCs w:val="22"/>
          <w:lang w:val="lv-LV"/>
        </w:rPr>
        <w:tab/>
      </w:r>
      <w:r w:rsidR="002136F7">
        <w:rPr>
          <w:rFonts w:eastAsia="Batang"/>
          <w:i/>
          <w:sz w:val="22"/>
          <w:szCs w:val="22"/>
          <w:lang w:val="lv-LV"/>
        </w:rPr>
        <w:tab/>
      </w:r>
      <w:r w:rsidR="0072499C" w:rsidRPr="0016665D">
        <w:rPr>
          <w:rFonts w:eastAsia="Batang"/>
          <w:i/>
          <w:sz w:val="22"/>
          <w:szCs w:val="22"/>
          <w:lang w:val="lv-LV"/>
        </w:rPr>
        <w:t xml:space="preserve">Rīgā, </w:t>
      </w:r>
      <w:proofErr w:type="spellStart"/>
      <w:r w:rsidR="0072499C" w:rsidRPr="0016665D">
        <w:rPr>
          <w:rFonts w:eastAsia="Batang"/>
          <w:i/>
          <w:sz w:val="22"/>
          <w:szCs w:val="22"/>
          <w:lang w:val="lv-LV"/>
        </w:rPr>
        <w:t>Rātsupītes</w:t>
      </w:r>
      <w:proofErr w:type="spellEnd"/>
      <w:r w:rsidR="0072499C" w:rsidRPr="0016665D">
        <w:rPr>
          <w:rFonts w:eastAsia="Batang"/>
          <w:i/>
          <w:sz w:val="22"/>
          <w:szCs w:val="22"/>
          <w:lang w:val="lv-LV"/>
        </w:rPr>
        <w:t xml:space="preserve"> ielā 1 k-1</w:t>
      </w:r>
    </w:p>
    <w:p w:rsidR="0072499C" w:rsidRPr="0016665D" w:rsidRDefault="0072499C" w:rsidP="0072499C">
      <w:pPr>
        <w:rPr>
          <w:rFonts w:eastAsia="Batang"/>
          <w:i/>
          <w:sz w:val="22"/>
          <w:szCs w:val="22"/>
          <w:lang w:val="lv-LV"/>
        </w:rPr>
      </w:pPr>
    </w:p>
    <w:p w:rsidR="0072499C" w:rsidRPr="0016665D" w:rsidRDefault="0072499C" w:rsidP="0072499C">
      <w:pPr>
        <w:rPr>
          <w:rFonts w:eastAsia="Batang"/>
          <w:i/>
          <w:sz w:val="22"/>
          <w:szCs w:val="22"/>
          <w:lang w:val="lv-LV"/>
        </w:rPr>
      </w:pPr>
    </w:p>
    <w:p w:rsidR="000D2260" w:rsidRPr="0016665D" w:rsidRDefault="000D2260" w:rsidP="000D2260">
      <w:pPr>
        <w:spacing w:before="120" w:line="360" w:lineRule="auto"/>
        <w:jc w:val="both"/>
        <w:rPr>
          <w:rFonts w:eastAsia="Batang"/>
          <w:sz w:val="22"/>
          <w:szCs w:val="22"/>
          <w:lang w:val="lv-LV"/>
        </w:rPr>
      </w:pPr>
      <w:r w:rsidRPr="0016665D">
        <w:rPr>
          <w:rFonts w:eastAsia="Batang"/>
          <w:sz w:val="22"/>
          <w:szCs w:val="22"/>
          <w:lang w:val="lv-LV"/>
        </w:rPr>
        <w:t xml:space="preserve">1. </w:t>
      </w:r>
      <w:r w:rsidR="0063072A" w:rsidRPr="0016665D">
        <w:rPr>
          <w:rFonts w:eastAsia="Batang"/>
          <w:sz w:val="22"/>
          <w:szCs w:val="22"/>
          <w:lang w:val="lv-LV"/>
        </w:rPr>
        <w:t xml:space="preserve">Nolikums izstrādāts atbilstoši Latvijas </w:t>
      </w:r>
      <w:proofErr w:type="spellStart"/>
      <w:r w:rsidR="0063072A" w:rsidRPr="0016665D">
        <w:rPr>
          <w:rFonts w:eastAsia="Batang"/>
          <w:sz w:val="22"/>
          <w:szCs w:val="22"/>
          <w:lang w:val="lv-LV"/>
        </w:rPr>
        <w:t>Biomedicīnas</w:t>
      </w:r>
      <w:proofErr w:type="spellEnd"/>
      <w:r w:rsidR="0063072A" w:rsidRPr="0016665D">
        <w:rPr>
          <w:rFonts w:eastAsia="Batang"/>
          <w:sz w:val="22"/>
          <w:szCs w:val="22"/>
          <w:lang w:val="lv-LV"/>
        </w:rPr>
        <w:t xml:space="preserve"> pētījumu un studiju centra (turpmāk - Pasūtītājs) vajadzībām, par paraugu izmantojot </w:t>
      </w:r>
      <w:r w:rsidR="007C0E9A" w:rsidRPr="0016665D">
        <w:rPr>
          <w:rFonts w:eastAsia="Batang"/>
          <w:sz w:val="22"/>
          <w:szCs w:val="22"/>
          <w:lang w:val="lv-LV"/>
        </w:rPr>
        <w:t>iepriekšējā iepirkuma nolikumu</w:t>
      </w:r>
      <w:r w:rsidR="0063072A" w:rsidRPr="0016665D">
        <w:rPr>
          <w:rFonts w:eastAsia="Batang"/>
          <w:sz w:val="22"/>
          <w:szCs w:val="22"/>
          <w:lang w:val="lv-LV"/>
        </w:rPr>
        <w:t>, izmainot t</w:t>
      </w:r>
      <w:r w:rsidR="007C0E9A" w:rsidRPr="0016665D">
        <w:rPr>
          <w:rFonts w:eastAsia="Batang"/>
          <w:sz w:val="22"/>
          <w:szCs w:val="22"/>
          <w:lang w:val="lv-LV"/>
        </w:rPr>
        <w:t>o</w:t>
      </w:r>
      <w:r w:rsidR="0063072A" w:rsidRPr="0016665D">
        <w:rPr>
          <w:rFonts w:eastAsia="Batang"/>
          <w:sz w:val="22"/>
          <w:szCs w:val="22"/>
          <w:lang w:val="lv-LV"/>
        </w:rPr>
        <w:t xml:space="preserve"> atbilstoši šī brīža vajadzībām un normatīvajam regulējumam. Kā atlases prasības tiek noteiktas: </w:t>
      </w:r>
      <w:r w:rsidR="004B660E" w:rsidRPr="0016665D">
        <w:rPr>
          <w:rFonts w:eastAsia="Batang"/>
          <w:sz w:val="22"/>
          <w:szCs w:val="22"/>
          <w:lang w:val="lv-LV"/>
        </w:rPr>
        <w:t>tehniskais un finanšu piedāvājums, pieteikums</w:t>
      </w:r>
      <w:r w:rsidR="002136F7">
        <w:rPr>
          <w:rFonts w:eastAsia="Batang"/>
          <w:sz w:val="22"/>
          <w:szCs w:val="22"/>
          <w:lang w:val="lv-LV"/>
        </w:rPr>
        <w:t>, līdzvērtīga līdzšinējā pieredze</w:t>
      </w:r>
      <w:r w:rsidR="00635499" w:rsidRPr="0016665D">
        <w:rPr>
          <w:rFonts w:eastAsia="Batang"/>
          <w:sz w:val="22"/>
          <w:szCs w:val="22"/>
          <w:lang w:val="lv-LV"/>
        </w:rPr>
        <w:t>.</w:t>
      </w:r>
    </w:p>
    <w:p w:rsidR="000D2260" w:rsidRPr="0016665D" w:rsidRDefault="000D2260" w:rsidP="000D2260">
      <w:pPr>
        <w:spacing w:before="120" w:line="360" w:lineRule="auto"/>
        <w:jc w:val="both"/>
        <w:rPr>
          <w:rFonts w:eastAsia="Batang"/>
          <w:sz w:val="22"/>
          <w:szCs w:val="22"/>
          <w:lang w:val="lv-LV"/>
        </w:rPr>
      </w:pPr>
      <w:r w:rsidRPr="0016665D">
        <w:rPr>
          <w:rFonts w:eastAsia="Batang"/>
          <w:sz w:val="22"/>
          <w:szCs w:val="22"/>
          <w:lang w:val="lv-LV"/>
        </w:rPr>
        <w:t>2. Iepirkuma ietvaros nolikumā noteiktajā termiņā sa</w:t>
      </w:r>
      <w:r w:rsidR="00BC2339" w:rsidRPr="0016665D">
        <w:rPr>
          <w:rFonts w:eastAsia="Batang"/>
          <w:sz w:val="22"/>
          <w:szCs w:val="22"/>
          <w:lang w:val="lv-LV"/>
        </w:rPr>
        <w:t>ņemti</w:t>
      </w:r>
      <w:r w:rsidRPr="0016665D">
        <w:rPr>
          <w:rFonts w:eastAsia="Batang"/>
          <w:sz w:val="22"/>
          <w:szCs w:val="22"/>
          <w:lang w:val="lv-LV"/>
        </w:rPr>
        <w:t xml:space="preserve"> </w:t>
      </w:r>
      <w:r w:rsidR="00E4116D">
        <w:rPr>
          <w:rFonts w:eastAsia="Batang"/>
          <w:sz w:val="22"/>
          <w:szCs w:val="22"/>
          <w:lang w:val="lv-LV"/>
        </w:rPr>
        <w:t>2</w:t>
      </w:r>
      <w:r w:rsidRPr="0016665D">
        <w:rPr>
          <w:rFonts w:eastAsia="Batang"/>
          <w:sz w:val="22"/>
          <w:szCs w:val="22"/>
          <w:lang w:val="lv-LV"/>
        </w:rPr>
        <w:t xml:space="preserve"> (</w:t>
      </w:r>
      <w:r w:rsidR="00E4116D">
        <w:rPr>
          <w:rFonts w:eastAsia="Batang"/>
          <w:sz w:val="22"/>
          <w:szCs w:val="22"/>
          <w:lang w:val="lv-LV"/>
        </w:rPr>
        <w:t>divi</w:t>
      </w:r>
      <w:r w:rsidR="00BC2339" w:rsidRPr="0016665D">
        <w:rPr>
          <w:rFonts w:eastAsia="Batang"/>
          <w:sz w:val="22"/>
          <w:szCs w:val="22"/>
          <w:lang w:val="lv-LV"/>
        </w:rPr>
        <w:t>) piedāvājumi</w:t>
      </w:r>
      <w:r w:rsidRPr="0016665D">
        <w:rPr>
          <w:rFonts w:eastAsia="Batang"/>
          <w:sz w:val="22"/>
          <w:szCs w:val="22"/>
          <w:lang w:val="lv-LV"/>
        </w:rPr>
        <w:t xml:space="preserve"> (Sk. arī piedāvājumu reģistrs).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06"/>
        <w:gridCol w:w="2126"/>
        <w:gridCol w:w="2694"/>
      </w:tblGrid>
      <w:tr w:rsidR="00502D27" w:rsidRPr="0016665D" w:rsidTr="00BC2339">
        <w:tc>
          <w:tcPr>
            <w:tcW w:w="546" w:type="dxa"/>
            <w:vAlign w:val="center"/>
          </w:tcPr>
          <w:p w:rsidR="00502D27" w:rsidRPr="0016665D" w:rsidRDefault="00502D27" w:rsidP="00403E1C">
            <w:pPr>
              <w:jc w:val="center"/>
              <w:rPr>
                <w:b/>
                <w:i/>
                <w:sz w:val="22"/>
                <w:szCs w:val="22"/>
                <w:lang w:val="lv-LV"/>
              </w:rPr>
            </w:pPr>
            <w:r w:rsidRPr="0016665D">
              <w:rPr>
                <w:b/>
                <w:i/>
                <w:sz w:val="22"/>
                <w:szCs w:val="22"/>
                <w:lang w:val="lv-LV"/>
              </w:rPr>
              <w:t>Nr. p.k.</w:t>
            </w:r>
          </w:p>
        </w:tc>
        <w:tc>
          <w:tcPr>
            <w:tcW w:w="3106" w:type="dxa"/>
            <w:vAlign w:val="center"/>
          </w:tcPr>
          <w:p w:rsidR="00502D27" w:rsidRPr="0016665D" w:rsidRDefault="00502D27" w:rsidP="00403E1C">
            <w:pPr>
              <w:jc w:val="center"/>
              <w:rPr>
                <w:b/>
                <w:i/>
                <w:sz w:val="22"/>
                <w:szCs w:val="22"/>
                <w:lang w:val="lv-LV"/>
              </w:rPr>
            </w:pPr>
            <w:r w:rsidRPr="0016665D">
              <w:rPr>
                <w:b/>
                <w:i/>
                <w:sz w:val="22"/>
                <w:szCs w:val="22"/>
                <w:lang w:val="lv-LV"/>
              </w:rPr>
              <w:t>Pretendenta nosaukums</w:t>
            </w:r>
          </w:p>
        </w:tc>
        <w:tc>
          <w:tcPr>
            <w:tcW w:w="2126" w:type="dxa"/>
            <w:vAlign w:val="center"/>
          </w:tcPr>
          <w:p w:rsidR="00502D27" w:rsidRPr="0016665D" w:rsidRDefault="00502D27" w:rsidP="00403E1C">
            <w:pPr>
              <w:jc w:val="center"/>
              <w:rPr>
                <w:b/>
                <w:i/>
                <w:sz w:val="22"/>
                <w:szCs w:val="22"/>
                <w:lang w:val="lv-LV"/>
              </w:rPr>
            </w:pPr>
            <w:r w:rsidRPr="0016665D">
              <w:rPr>
                <w:b/>
                <w:i/>
                <w:sz w:val="22"/>
                <w:szCs w:val="22"/>
                <w:lang w:val="lv-LV"/>
              </w:rPr>
              <w:t>Piedāvājuma iesniegšanas datums</w:t>
            </w:r>
          </w:p>
        </w:tc>
        <w:tc>
          <w:tcPr>
            <w:tcW w:w="2694" w:type="dxa"/>
            <w:vAlign w:val="center"/>
          </w:tcPr>
          <w:p w:rsidR="00502D27" w:rsidRPr="0016665D" w:rsidRDefault="00502D27" w:rsidP="00403E1C">
            <w:pPr>
              <w:ind w:right="-120"/>
              <w:jc w:val="center"/>
              <w:rPr>
                <w:b/>
                <w:i/>
                <w:sz w:val="22"/>
                <w:szCs w:val="22"/>
                <w:lang w:val="lv-LV"/>
              </w:rPr>
            </w:pPr>
            <w:r w:rsidRPr="0016665D">
              <w:rPr>
                <w:b/>
                <w:i/>
                <w:sz w:val="22"/>
                <w:szCs w:val="22"/>
                <w:lang w:val="lv-LV"/>
              </w:rPr>
              <w:t>Piedāvājuma iesniegšanas</w:t>
            </w:r>
          </w:p>
          <w:p w:rsidR="00502D27" w:rsidRPr="0016665D" w:rsidRDefault="00502D27" w:rsidP="00403E1C">
            <w:pPr>
              <w:jc w:val="center"/>
              <w:rPr>
                <w:b/>
                <w:i/>
                <w:sz w:val="22"/>
                <w:szCs w:val="22"/>
                <w:lang w:val="lv-LV"/>
              </w:rPr>
            </w:pPr>
            <w:r w:rsidRPr="0016665D">
              <w:rPr>
                <w:b/>
                <w:i/>
                <w:sz w:val="22"/>
                <w:szCs w:val="22"/>
                <w:lang w:val="lv-LV"/>
              </w:rPr>
              <w:t>laiks</w:t>
            </w:r>
          </w:p>
        </w:tc>
      </w:tr>
      <w:tr w:rsidR="002136F7" w:rsidRPr="0016665D" w:rsidTr="00BC2339">
        <w:trPr>
          <w:trHeight w:val="369"/>
        </w:trPr>
        <w:tc>
          <w:tcPr>
            <w:tcW w:w="546" w:type="dxa"/>
          </w:tcPr>
          <w:p w:rsidR="002136F7" w:rsidRPr="0016665D" w:rsidRDefault="002136F7" w:rsidP="002136F7">
            <w:pPr>
              <w:jc w:val="center"/>
              <w:rPr>
                <w:sz w:val="22"/>
                <w:szCs w:val="22"/>
                <w:lang w:val="lv-LV"/>
              </w:rPr>
            </w:pPr>
            <w:r w:rsidRPr="0016665D">
              <w:rPr>
                <w:sz w:val="22"/>
                <w:szCs w:val="22"/>
                <w:lang w:val="lv-LV"/>
              </w:rPr>
              <w:t>1.</w:t>
            </w:r>
          </w:p>
        </w:tc>
        <w:tc>
          <w:tcPr>
            <w:tcW w:w="3106" w:type="dxa"/>
          </w:tcPr>
          <w:p w:rsidR="002136F7" w:rsidRDefault="002136F7" w:rsidP="002136F7">
            <w:pPr>
              <w:rPr>
                <w:sz w:val="22"/>
                <w:szCs w:val="22"/>
              </w:rPr>
            </w:pPr>
            <w:r>
              <w:rPr>
                <w:sz w:val="22"/>
                <w:szCs w:val="22"/>
              </w:rPr>
              <w:t xml:space="preserve">SIA </w:t>
            </w:r>
            <w:proofErr w:type="spellStart"/>
            <w:r>
              <w:rPr>
                <w:sz w:val="22"/>
                <w:szCs w:val="22"/>
              </w:rPr>
              <w:t>Sufficio</w:t>
            </w:r>
            <w:proofErr w:type="spellEnd"/>
          </w:p>
        </w:tc>
        <w:tc>
          <w:tcPr>
            <w:tcW w:w="2126" w:type="dxa"/>
          </w:tcPr>
          <w:p w:rsidR="002136F7" w:rsidRDefault="002136F7" w:rsidP="002136F7">
            <w:pPr>
              <w:jc w:val="center"/>
              <w:rPr>
                <w:sz w:val="22"/>
                <w:szCs w:val="22"/>
              </w:rPr>
            </w:pPr>
            <w:r>
              <w:rPr>
                <w:sz w:val="22"/>
                <w:szCs w:val="22"/>
              </w:rPr>
              <w:t>10</w:t>
            </w:r>
            <w:r w:rsidRPr="003123AB">
              <w:rPr>
                <w:sz w:val="22"/>
                <w:szCs w:val="22"/>
              </w:rPr>
              <w:t>.</w:t>
            </w:r>
            <w:r>
              <w:rPr>
                <w:sz w:val="22"/>
                <w:szCs w:val="22"/>
              </w:rPr>
              <w:t>07.2018</w:t>
            </w:r>
            <w:r w:rsidRPr="003123AB">
              <w:rPr>
                <w:sz w:val="22"/>
                <w:szCs w:val="22"/>
              </w:rPr>
              <w:t>.</w:t>
            </w:r>
          </w:p>
        </w:tc>
        <w:tc>
          <w:tcPr>
            <w:tcW w:w="2694" w:type="dxa"/>
          </w:tcPr>
          <w:p w:rsidR="002136F7" w:rsidRDefault="002136F7" w:rsidP="002136F7">
            <w:pPr>
              <w:jc w:val="center"/>
              <w:rPr>
                <w:sz w:val="22"/>
                <w:szCs w:val="22"/>
              </w:rPr>
            </w:pPr>
            <w:r>
              <w:rPr>
                <w:sz w:val="22"/>
                <w:szCs w:val="22"/>
              </w:rPr>
              <w:t>10:46</w:t>
            </w:r>
          </w:p>
        </w:tc>
      </w:tr>
      <w:tr w:rsidR="002136F7" w:rsidRPr="0016665D" w:rsidTr="00BC2339">
        <w:trPr>
          <w:trHeight w:val="369"/>
        </w:trPr>
        <w:tc>
          <w:tcPr>
            <w:tcW w:w="546" w:type="dxa"/>
          </w:tcPr>
          <w:p w:rsidR="002136F7" w:rsidRPr="0016665D" w:rsidRDefault="002136F7" w:rsidP="002136F7">
            <w:pPr>
              <w:jc w:val="center"/>
              <w:rPr>
                <w:sz w:val="22"/>
                <w:szCs w:val="22"/>
                <w:lang w:val="lv-LV"/>
              </w:rPr>
            </w:pPr>
            <w:r w:rsidRPr="0016665D">
              <w:rPr>
                <w:sz w:val="22"/>
                <w:szCs w:val="22"/>
                <w:lang w:val="lv-LV"/>
              </w:rPr>
              <w:t>2.</w:t>
            </w:r>
          </w:p>
        </w:tc>
        <w:tc>
          <w:tcPr>
            <w:tcW w:w="3106" w:type="dxa"/>
          </w:tcPr>
          <w:p w:rsidR="002136F7" w:rsidRDefault="002136F7" w:rsidP="002136F7">
            <w:pPr>
              <w:rPr>
                <w:sz w:val="22"/>
                <w:szCs w:val="22"/>
              </w:rPr>
            </w:pPr>
            <w:r>
              <w:rPr>
                <w:sz w:val="22"/>
                <w:szCs w:val="22"/>
              </w:rPr>
              <w:t xml:space="preserve">SIA CBT </w:t>
            </w:r>
            <w:proofErr w:type="spellStart"/>
            <w:r>
              <w:rPr>
                <w:sz w:val="22"/>
                <w:szCs w:val="22"/>
              </w:rPr>
              <w:t>Birojs</w:t>
            </w:r>
            <w:proofErr w:type="spellEnd"/>
          </w:p>
        </w:tc>
        <w:tc>
          <w:tcPr>
            <w:tcW w:w="2126" w:type="dxa"/>
          </w:tcPr>
          <w:p w:rsidR="002136F7" w:rsidRDefault="002136F7" w:rsidP="002136F7">
            <w:pPr>
              <w:jc w:val="center"/>
              <w:rPr>
                <w:sz w:val="22"/>
                <w:szCs w:val="22"/>
              </w:rPr>
            </w:pPr>
            <w:r>
              <w:rPr>
                <w:sz w:val="22"/>
                <w:szCs w:val="22"/>
              </w:rPr>
              <w:t>11</w:t>
            </w:r>
            <w:r w:rsidRPr="003123AB">
              <w:rPr>
                <w:sz w:val="22"/>
                <w:szCs w:val="22"/>
              </w:rPr>
              <w:t>.</w:t>
            </w:r>
            <w:r>
              <w:rPr>
                <w:sz w:val="22"/>
                <w:szCs w:val="22"/>
              </w:rPr>
              <w:t>04.2018</w:t>
            </w:r>
            <w:r w:rsidRPr="003123AB">
              <w:rPr>
                <w:sz w:val="22"/>
                <w:szCs w:val="22"/>
              </w:rPr>
              <w:t>.</w:t>
            </w:r>
          </w:p>
        </w:tc>
        <w:tc>
          <w:tcPr>
            <w:tcW w:w="2694" w:type="dxa"/>
          </w:tcPr>
          <w:p w:rsidR="002136F7" w:rsidRDefault="002136F7" w:rsidP="002136F7">
            <w:pPr>
              <w:jc w:val="center"/>
              <w:rPr>
                <w:sz w:val="22"/>
                <w:szCs w:val="22"/>
              </w:rPr>
            </w:pPr>
            <w:r>
              <w:rPr>
                <w:sz w:val="22"/>
                <w:szCs w:val="22"/>
              </w:rPr>
              <w:t>10:12</w:t>
            </w:r>
          </w:p>
        </w:tc>
      </w:tr>
    </w:tbl>
    <w:p w:rsidR="002136F7" w:rsidRDefault="002136F7" w:rsidP="000D2260">
      <w:pPr>
        <w:spacing w:before="120" w:line="360" w:lineRule="auto"/>
        <w:jc w:val="both"/>
        <w:rPr>
          <w:rFonts w:eastAsia="Batang"/>
          <w:sz w:val="22"/>
          <w:szCs w:val="22"/>
          <w:lang w:val="lv-LV"/>
        </w:rPr>
      </w:pPr>
      <w:r>
        <w:rPr>
          <w:rFonts w:eastAsia="Batang"/>
          <w:sz w:val="22"/>
          <w:szCs w:val="22"/>
          <w:lang w:val="lv-LV"/>
        </w:rPr>
        <w:t>SIA IBS Biroja Tehnika savu piedāvājumu iesniedza 11.07.2018., plkst.11:24, kas ir pēc iepirkuma nolikumā noteiktā piedāvājumu iesniegšanas termiņa, tāpēc piedāvājums neatvērts tika atgriezts tā iesniedzējam.</w:t>
      </w:r>
    </w:p>
    <w:p w:rsidR="00402B95" w:rsidRPr="0016665D" w:rsidRDefault="000D2260" w:rsidP="000D2260">
      <w:pPr>
        <w:spacing w:before="120" w:line="360" w:lineRule="auto"/>
        <w:jc w:val="both"/>
        <w:rPr>
          <w:rFonts w:eastAsia="Batang"/>
          <w:sz w:val="22"/>
          <w:szCs w:val="22"/>
          <w:lang w:val="lv-LV"/>
        </w:rPr>
      </w:pPr>
      <w:r w:rsidRPr="0016665D">
        <w:rPr>
          <w:rFonts w:eastAsia="Batang"/>
          <w:sz w:val="22"/>
          <w:szCs w:val="22"/>
          <w:lang w:val="lv-LV"/>
        </w:rPr>
        <w:t xml:space="preserve">3. </w:t>
      </w:r>
      <w:r w:rsidR="00F45EA7" w:rsidRPr="0016665D">
        <w:rPr>
          <w:rFonts w:eastAsia="Batang"/>
          <w:sz w:val="22"/>
          <w:szCs w:val="22"/>
          <w:lang w:val="lv-LV"/>
        </w:rPr>
        <w:t xml:space="preserve">Izvērtējot piedāvājuma </w:t>
      </w:r>
      <w:r w:rsidR="00F45EA7" w:rsidRPr="0016665D">
        <w:rPr>
          <w:rFonts w:eastAsia="Batang"/>
          <w:b/>
          <w:sz w:val="22"/>
          <w:szCs w:val="22"/>
          <w:lang w:val="lv-LV"/>
        </w:rPr>
        <w:t>noformējuma prasības</w:t>
      </w:r>
      <w:r w:rsidR="00F45EA7" w:rsidRPr="0016665D">
        <w:rPr>
          <w:rFonts w:eastAsia="Batang"/>
          <w:sz w:val="22"/>
          <w:szCs w:val="22"/>
          <w:lang w:val="lv-LV"/>
        </w:rPr>
        <w:t xml:space="preserve"> iepirkumu komisija konstatējusi, ka pretendenta piedāvājuma noformējums atbilst nolikumā noteiktajām noformējuma prasībām</w:t>
      </w:r>
      <w:r w:rsidR="004752AD" w:rsidRPr="0016665D">
        <w:rPr>
          <w:rFonts w:eastAsia="Batang"/>
          <w:sz w:val="22"/>
          <w:szCs w:val="22"/>
          <w:lang w:val="lv-LV"/>
        </w:rPr>
        <w:t>.</w:t>
      </w:r>
    </w:p>
    <w:p w:rsidR="000D2260" w:rsidRDefault="000D2260" w:rsidP="000D2260">
      <w:pPr>
        <w:spacing w:before="120" w:line="360" w:lineRule="auto"/>
        <w:jc w:val="both"/>
        <w:rPr>
          <w:rFonts w:eastAsia="Batang"/>
          <w:sz w:val="22"/>
          <w:szCs w:val="22"/>
          <w:lang w:val="lv-LV"/>
        </w:rPr>
      </w:pPr>
      <w:r w:rsidRPr="0016665D">
        <w:rPr>
          <w:rFonts w:eastAsia="Batang"/>
          <w:sz w:val="22"/>
          <w:szCs w:val="22"/>
          <w:lang w:val="lv-LV"/>
        </w:rPr>
        <w:t xml:space="preserve">4. Izvērtējot </w:t>
      </w:r>
      <w:r w:rsidRPr="0016665D">
        <w:rPr>
          <w:rFonts w:eastAsia="Batang"/>
          <w:b/>
          <w:sz w:val="22"/>
          <w:szCs w:val="22"/>
          <w:lang w:val="lv-LV"/>
        </w:rPr>
        <w:t>pretendenta atbilstību</w:t>
      </w:r>
      <w:r w:rsidRPr="0016665D">
        <w:rPr>
          <w:rFonts w:eastAsia="Batang"/>
          <w:sz w:val="22"/>
          <w:szCs w:val="22"/>
          <w:lang w:val="lv-LV"/>
        </w:rPr>
        <w:t xml:space="preserve"> iepirkumu komisija konstatējusi, ka pretendenti un to piedāvājumi atbilst iepirkuma nolikumā noteiktajām piedāvājumu atlases un kvalifik</w:t>
      </w:r>
      <w:r w:rsidR="0016665D" w:rsidRPr="0016665D">
        <w:rPr>
          <w:rFonts w:eastAsia="Batang"/>
          <w:sz w:val="22"/>
          <w:szCs w:val="22"/>
          <w:lang w:val="lv-LV"/>
        </w:rPr>
        <w:t>ācijas prasībām</w:t>
      </w:r>
      <w:r w:rsidR="00637476">
        <w:rPr>
          <w:rFonts w:eastAsia="Batang"/>
          <w:sz w:val="22"/>
          <w:szCs w:val="22"/>
          <w:lang w:val="lv-LV"/>
        </w:rPr>
        <w:t>.</w:t>
      </w:r>
    </w:p>
    <w:p w:rsidR="000D2260" w:rsidRPr="0016665D" w:rsidRDefault="000D2260" w:rsidP="000D2260">
      <w:pPr>
        <w:spacing w:before="120" w:line="360" w:lineRule="auto"/>
        <w:jc w:val="both"/>
        <w:rPr>
          <w:rFonts w:eastAsia="Batang"/>
          <w:b/>
          <w:sz w:val="22"/>
          <w:szCs w:val="22"/>
          <w:lang w:val="lv-LV"/>
        </w:rPr>
      </w:pPr>
      <w:r w:rsidRPr="0016665D">
        <w:rPr>
          <w:rFonts w:eastAsia="Batang"/>
          <w:b/>
          <w:sz w:val="22"/>
          <w:szCs w:val="22"/>
          <w:lang w:val="lv-LV"/>
        </w:rPr>
        <w:t>5. Finanšu piedāvājumu vērtēšana.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6"/>
        <w:gridCol w:w="2694"/>
      </w:tblGrid>
      <w:tr w:rsidR="00637476" w:rsidRPr="0016665D" w:rsidTr="00637476">
        <w:tc>
          <w:tcPr>
            <w:tcW w:w="2802" w:type="dxa"/>
            <w:vAlign w:val="center"/>
          </w:tcPr>
          <w:p w:rsidR="00637476" w:rsidRPr="0016665D" w:rsidRDefault="00637476" w:rsidP="00637476">
            <w:pPr>
              <w:jc w:val="center"/>
              <w:rPr>
                <w:b/>
                <w:i/>
                <w:sz w:val="22"/>
                <w:szCs w:val="22"/>
                <w:lang w:val="lv-LV"/>
              </w:rPr>
            </w:pPr>
            <w:r w:rsidRPr="0016665D">
              <w:rPr>
                <w:b/>
                <w:i/>
                <w:sz w:val="22"/>
                <w:szCs w:val="22"/>
                <w:lang w:val="lv-LV"/>
              </w:rPr>
              <w:t>Pretendenta nosaukums</w:t>
            </w:r>
          </w:p>
        </w:tc>
        <w:tc>
          <w:tcPr>
            <w:tcW w:w="2976" w:type="dxa"/>
            <w:vAlign w:val="center"/>
          </w:tcPr>
          <w:p w:rsidR="00637476" w:rsidRPr="0016665D" w:rsidRDefault="00637476" w:rsidP="00637476">
            <w:pPr>
              <w:jc w:val="center"/>
              <w:rPr>
                <w:b/>
                <w:i/>
                <w:sz w:val="22"/>
                <w:szCs w:val="22"/>
                <w:lang w:val="lv-LV"/>
              </w:rPr>
            </w:pPr>
            <w:r>
              <w:rPr>
                <w:b/>
                <w:i/>
                <w:sz w:val="22"/>
                <w:szCs w:val="22"/>
                <w:lang w:val="lv-LV"/>
              </w:rPr>
              <w:t>Piedāvātā vērtējamā cena 1.lotē</w:t>
            </w:r>
          </w:p>
        </w:tc>
        <w:tc>
          <w:tcPr>
            <w:tcW w:w="2694" w:type="dxa"/>
            <w:vAlign w:val="center"/>
          </w:tcPr>
          <w:p w:rsidR="00637476" w:rsidRPr="0016665D" w:rsidRDefault="00637476" w:rsidP="00637476">
            <w:pPr>
              <w:jc w:val="center"/>
              <w:rPr>
                <w:b/>
                <w:i/>
                <w:sz w:val="22"/>
                <w:szCs w:val="22"/>
                <w:lang w:val="lv-LV"/>
              </w:rPr>
            </w:pPr>
            <w:r>
              <w:rPr>
                <w:b/>
                <w:i/>
                <w:sz w:val="22"/>
                <w:szCs w:val="22"/>
                <w:lang w:val="lv-LV"/>
              </w:rPr>
              <w:t>Piedāvātā vērtējamā cena 2</w:t>
            </w:r>
            <w:r>
              <w:rPr>
                <w:b/>
                <w:i/>
                <w:sz w:val="22"/>
                <w:szCs w:val="22"/>
                <w:lang w:val="lv-LV"/>
              </w:rPr>
              <w:t>.lotē</w:t>
            </w:r>
          </w:p>
        </w:tc>
      </w:tr>
      <w:tr w:rsidR="00637476" w:rsidTr="00637476">
        <w:trPr>
          <w:trHeight w:val="369"/>
        </w:trPr>
        <w:tc>
          <w:tcPr>
            <w:tcW w:w="2802" w:type="dxa"/>
          </w:tcPr>
          <w:p w:rsidR="00637476" w:rsidRDefault="00637476" w:rsidP="00637476">
            <w:pPr>
              <w:rPr>
                <w:sz w:val="22"/>
                <w:szCs w:val="22"/>
              </w:rPr>
            </w:pPr>
            <w:r>
              <w:rPr>
                <w:sz w:val="22"/>
                <w:szCs w:val="22"/>
              </w:rPr>
              <w:t xml:space="preserve">SIA </w:t>
            </w:r>
            <w:proofErr w:type="spellStart"/>
            <w:r>
              <w:rPr>
                <w:sz w:val="22"/>
                <w:szCs w:val="22"/>
              </w:rPr>
              <w:t>Sufficio</w:t>
            </w:r>
            <w:proofErr w:type="spellEnd"/>
          </w:p>
        </w:tc>
        <w:tc>
          <w:tcPr>
            <w:tcW w:w="2976" w:type="dxa"/>
          </w:tcPr>
          <w:p w:rsidR="00637476" w:rsidRDefault="00637476" w:rsidP="00637476">
            <w:pPr>
              <w:jc w:val="center"/>
              <w:rPr>
                <w:sz w:val="22"/>
                <w:szCs w:val="22"/>
              </w:rPr>
            </w:pPr>
            <w:r w:rsidRPr="0030128D">
              <w:rPr>
                <w:sz w:val="22"/>
                <w:szCs w:val="22"/>
                <w:highlight w:val="green"/>
              </w:rPr>
              <w:t>2345.60</w:t>
            </w:r>
          </w:p>
        </w:tc>
        <w:tc>
          <w:tcPr>
            <w:tcW w:w="2694" w:type="dxa"/>
          </w:tcPr>
          <w:p w:rsidR="00637476" w:rsidRDefault="00637476" w:rsidP="00637476">
            <w:pPr>
              <w:jc w:val="center"/>
              <w:rPr>
                <w:sz w:val="22"/>
                <w:szCs w:val="22"/>
              </w:rPr>
            </w:pPr>
            <w:bookmarkStart w:id="0" w:name="_GoBack"/>
            <w:bookmarkEnd w:id="0"/>
            <w:r w:rsidRPr="0030128D">
              <w:rPr>
                <w:sz w:val="22"/>
                <w:szCs w:val="22"/>
                <w:highlight w:val="green"/>
              </w:rPr>
              <w:t>439.99</w:t>
            </w:r>
          </w:p>
        </w:tc>
      </w:tr>
      <w:tr w:rsidR="00637476" w:rsidTr="00637476">
        <w:trPr>
          <w:trHeight w:val="369"/>
        </w:trPr>
        <w:tc>
          <w:tcPr>
            <w:tcW w:w="2802" w:type="dxa"/>
          </w:tcPr>
          <w:p w:rsidR="00637476" w:rsidRDefault="00637476" w:rsidP="00637476">
            <w:pPr>
              <w:rPr>
                <w:sz w:val="22"/>
                <w:szCs w:val="22"/>
              </w:rPr>
            </w:pPr>
            <w:r>
              <w:rPr>
                <w:sz w:val="22"/>
                <w:szCs w:val="22"/>
              </w:rPr>
              <w:t xml:space="preserve">SIA CBT </w:t>
            </w:r>
            <w:proofErr w:type="spellStart"/>
            <w:r>
              <w:rPr>
                <w:sz w:val="22"/>
                <w:szCs w:val="22"/>
              </w:rPr>
              <w:t>Birojs</w:t>
            </w:r>
            <w:proofErr w:type="spellEnd"/>
          </w:p>
        </w:tc>
        <w:tc>
          <w:tcPr>
            <w:tcW w:w="2976" w:type="dxa"/>
          </w:tcPr>
          <w:p w:rsidR="00637476" w:rsidRDefault="00637476" w:rsidP="00637476">
            <w:pPr>
              <w:jc w:val="center"/>
              <w:rPr>
                <w:sz w:val="22"/>
                <w:szCs w:val="22"/>
              </w:rPr>
            </w:pPr>
            <w:r>
              <w:rPr>
                <w:sz w:val="22"/>
                <w:szCs w:val="22"/>
              </w:rPr>
              <w:t>2866.15</w:t>
            </w:r>
          </w:p>
        </w:tc>
        <w:tc>
          <w:tcPr>
            <w:tcW w:w="2694" w:type="dxa"/>
          </w:tcPr>
          <w:p w:rsidR="00637476" w:rsidRDefault="00637476" w:rsidP="00637476">
            <w:pPr>
              <w:jc w:val="center"/>
              <w:rPr>
                <w:sz w:val="22"/>
                <w:szCs w:val="22"/>
              </w:rPr>
            </w:pPr>
            <w:r>
              <w:rPr>
                <w:sz w:val="22"/>
                <w:szCs w:val="22"/>
              </w:rPr>
              <w:t>512.45</w:t>
            </w:r>
          </w:p>
        </w:tc>
      </w:tr>
    </w:tbl>
    <w:p w:rsidR="00877D2E" w:rsidRPr="0016665D" w:rsidRDefault="000D2260" w:rsidP="00EA59F7">
      <w:pPr>
        <w:spacing w:before="120" w:line="360" w:lineRule="auto"/>
        <w:jc w:val="both"/>
        <w:rPr>
          <w:rFonts w:eastAsia="Batang"/>
          <w:sz w:val="22"/>
          <w:szCs w:val="22"/>
          <w:lang w:val="lv-LV"/>
        </w:rPr>
      </w:pPr>
      <w:r w:rsidRPr="0016665D">
        <w:rPr>
          <w:rFonts w:eastAsia="Batang"/>
          <w:sz w:val="22"/>
          <w:szCs w:val="22"/>
          <w:lang w:val="lv-LV"/>
        </w:rPr>
        <w:t xml:space="preserve">Līdz ar to </w:t>
      </w:r>
      <w:r w:rsidR="00EA59F7" w:rsidRPr="00EA59F7">
        <w:rPr>
          <w:rFonts w:eastAsia="Batang"/>
          <w:b/>
          <w:sz w:val="22"/>
          <w:szCs w:val="22"/>
          <w:lang w:val="lv-LV"/>
        </w:rPr>
        <w:t xml:space="preserve">SIA </w:t>
      </w:r>
      <w:proofErr w:type="spellStart"/>
      <w:r w:rsidR="00637476" w:rsidRPr="00637476">
        <w:rPr>
          <w:rFonts w:eastAsia="Batang"/>
          <w:b/>
          <w:sz w:val="22"/>
          <w:szCs w:val="22"/>
          <w:lang w:val="lv-LV"/>
        </w:rPr>
        <w:t>Sufficio</w:t>
      </w:r>
      <w:proofErr w:type="spellEnd"/>
      <w:r w:rsidR="00637476" w:rsidRPr="00637476">
        <w:rPr>
          <w:rFonts w:eastAsia="Batang"/>
          <w:b/>
          <w:sz w:val="22"/>
          <w:szCs w:val="22"/>
          <w:lang w:val="lv-LV"/>
        </w:rPr>
        <w:t xml:space="preserve"> </w:t>
      </w:r>
      <w:r w:rsidRPr="0016665D">
        <w:rPr>
          <w:color w:val="000000"/>
          <w:sz w:val="22"/>
          <w:szCs w:val="22"/>
          <w:shd w:val="clear" w:color="auto" w:fill="FFFFFF"/>
          <w:lang w:val="lv-LV"/>
        </w:rPr>
        <w:t>tiek atzīt</w:t>
      </w:r>
      <w:r w:rsidR="00877D2E" w:rsidRPr="0016665D">
        <w:rPr>
          <w:color w:val="000000"/>
          <w:sz w:val="22"/>
          <w:szCs w:val="22"/>
          <w:shd w:val="clear" w:color="auto" w:fill="FFFFFF"/>
          <w:lang w:val="lv-LV"/>
        </w:rPr>
        <w:t>s</w:t>
      </w:r>
      <w:r w:rsidRPr="0016665D">
        <w:rPr>
          <w:color w:val="000000"/>
          <w:sz w:val="22"/>
          <w:szCs w:val="22"/>
          <w:shd w:val="clear" w:color="auto" w:fill="FFFFFF"/>
          <w:lang w:val="lv-LV"/>
        </w:rPr>
        <w:t xml:space="preserve"> par pretendentu, ar kuru būtu slēdzams līgums</w:t>
      </w:r>
      <w:r w:rsidRPr="0016665D">
        <w:rPr>
          <w:rFonts w:eastAsia="Batang"/>
          <w:sz w:val="22"/>
          <w:szCs w:val="22"/>
          <w:lang w:val="lv-LV"/>
        </w:rPr>
        <w:t>.</w:t>
      </w:r>
    </w:p>
    <w:p w:rsidR="004B660E" w:rsidRPr="0016665D" w:rsidRDefault="004B660E" w:rsidP="004B660E">
      <w:pPr>
        <w:spacing w:line="360" w:lineRule="auto"/>
        <w:jc w:val="both"/>
        <w:rPr>
          <w:b/>
          <w:sz w:val="22"/>
          <w:szCs w:val="22"/>
          <w:lang w:val="lv-LV"/>
        </w:rPr>
      </w:pPr>
      <w:r w:rsidRPr="0016665D">
        <w:rPr>
          <w:rFonts w:eastAsia="Batang"/>
          <w:b/>
          <w:sz w:val="22"/>
          <w:szCs w:val="22"/>
          <w:lang w:val="lv-LV"/>
        </w:rPr>
        <w:t>6.</w:t>
      </w:r>
      <w:r w:rsidRPr="0016665D">
        <w:rPr>
          <w:rFonts w:eastAsia="Batang"/>
          <w:sz w:val="22"/>
          <w:szCs w:val="22"/>
          <w:lang w:val="lv-LV"/>
        </w:rPr>
        <w:t xml:space="preserve"> </w:t>
      </w:r>
      <w:r w:rsidRPr="0016665D">
        <w:rPr>
          <w:b/>
          <w:sz w:val="22"/>
          <w:szCs w:val="22"/>
          <w:lang w:val="lv-LV"/>
        </w:rPr>
        <w:t>Publisko iepirkumu likumā noteikto izslēgšanas kritēriju pārbaude.</w:t>
      </w:r>
    </w:p>
    <w:p w:rsidR="004B660E" w:rsidRPr="0016665D" w:rsidRDefault="004B660E" w:rsidP="004B660E">
      <w:pPr>
        <w:spacing w:line="360" w:lineRule="auto"/>
        <w:jc w:val="both"/>
        <w:rPr>
          <w:color w:val="000000"/>
          <w:sz w:val="22"/>
          <w:szCs w:val="22"/>
          <w:shd w:val="clear" w:color="auto" w:fill="FFFFFF"/>
          <w:lang w:val="lv-LV"/>
        </w:rPr>
      </w:pPr>
      <w:r w:rsidRPr="0016665D">
        <w:rPr>
          <w:color w:val="000000"/>
          <w:sz w:val="22"/>
          <w:szCs w:val="22"/>
          <w:shd w:val="clear" w:color="auto" w:fill="FFFFFF"/>
          <w:lang w:val="lv-LV"/>
        </w:rPr>
        <w:lastRenderedPageBreak/>
        <w:t xml:space="preserve">6.1. Par pretendentu, ar kuru būtu slēdzams līgums – </w:t>
      </w:r>
      <w:r w:rsidR="00637476" w:rsidRPr="00EA59F7">
        <w:rPr>
          <w:rFonts w:eastAsia="Batang"/>
          <w:b/>
          <w:sz w:val="22"/>
          <w:szCs w:val="22"/>
          <w:lang w:val="lv-LV"/>
        </w:rPr>
        <w:t xml:space="preserve">SIA </w:t>
      </w:r>
      <w:proofErr w:type="spellStart"/>
      <w:r w:rsidR="00637476" w:rsidRPr="00637476">
        <w:rPr>
          <w:rFonts w:eastAsia="Batang"/>
          <w:b/>
          <w:sz w:val="22"/>
          <w:szCs w:val="22"/>
          <w:lang w:val="lv-LV"/>
        </w:rPr>
        <w:t>Sufficio</w:t>
      </w:r>
      <w:proofErr w:type="spellEnd"/>
      <w:r w:rsidR="00637476" w:rsidRPr="00637476">
        <w:rPr>
          <w:rFonts w:eastAsia="Batang"/>
          <w:b/>
          <w:sz w:val="22"/>
          <w:szCs w:val="22"/>
          <w:lang w:val="lv-LV"/>
        </w:rPr>
        <w:t xml:space="preserve"> </w:t>
      </w:r>
      <w:r w:rsidRPr="0016665D">
        <w:rPr>
          <w:color w:val="000000"/>
          <w:sz w:val="22"/>
          <w:szCs w:val="22"/>
          <w:shd w:val="clear" w:color="auto" w:fill="FFFFFF"/>
          <w:lang w:val="lv-LV"/>
        </w:rPr>
        <w:t xml:space="preserve">atbilstību </w:t>
      </w:r>
      <w:r w:rsidRPr="0016665D">
        <w:rPr>
          <w:sz w:val="22"/>
          <w:szCs w:val="22"/>
          <w:lang w:val="lv-LV"/>
        </w:rPr>
        <w:t>Publisko iepirkumu likuma 9.panta (</w:t>
      </w:r>
      <w:r w:rsidRPr="0016665D">
        <w:rPr>
          <w:color w:val="000000"/>
          <w:sz w:val="22"/>
          <w:szCs w:val="22"/>
          <w:shd w:val="clear" w:color="auto" w:fill="FFFFFF"/>
          <w:lang w:val="lv-LV"/>
        </w:rPr>
        <w:t xml:space="preserve">8) daļā </w:t>
      </w:r>
      <w:r w:rsidRPr="0016665D">
        <w:rPr>
          <w:sz w:val="22"/>
          <w:szCs w:val="22"/>
          <w:lang w:val="lv-LV"/>
        </w:rPr>
        <w:t xml:space="preserve">noteiktajam par to, vai </w:t>
      </w:r>
      <w:r w:rsidRPr="0016665D">
        <w:rPr>
          <w:sz w:val="22"/>
          <w:szCs w:val="22"/>
          <w:lang w:val="lv-LV" w:eastAsia="lv-LV"/>
        </w:rPr>
        <w:t xml:space="preserve">nav pasludināts pretendenta </w:t>
      </w:r>
      <w:r w:rsidRPr="0016665D">
        <w:rPr>
          <w:color w:val="000000"/>
          <w:sz w:val="22"/>
          <w:szCs w:val="22"/>
          <w:shd w:val="clear" w:color="auto" w:fill="FFFFFF"/>
          <w:lang w:val="lv-LV"/>
        </w:rPr>
        <w:t>maksātnespējas process (izņemot gadījumu, kad maksātnespējas procesā tiek piemērots uz parādnieka maksātspējas atjaunošanu vērsts pasākumu kopums), apturēta tā saimnieciskā darbība vai pretendents tiek likvidēts</w:t>
      </w:r>
      <w:r w:rsidR="00C14295" w:rsidRPr="00F45EA7">
        <w:rPr>
          <w:sz w:val="22"/>
          <w:szCs w:val="22"/>
          <w:lang w:val="lv-LV" w:eastAsia="lv-LV"/>
        </w:rPr>
        <w:t xml:space="preserve">, </w:t>
      </w:r>
      <w:r w:rsidR="00C14295" w:rsidRPr="00347EF4">
        <w:rPr>
          <w:sz w:val="22"/>
          <w:szCs w:val="22"/>
          <w:lang w:val="lv-LV"/>
        </w:rPr>
        <w:t xml:space="preserve">iepirkuma komisija pārbaudīja </w:t>
      </w:r>
      <w:hyperlink r:id="rId7" w:history="1">
        <w:r w:rsidR="00C14295" w:rsidRPr="00347EF4">
          <w:rPr>
            <w:rStyle w:val="Hipersaite"/>
            <w:sz w:val="22"/>
            <w:szCs w:val="22"/>
            <w:lang w:val="lv-LV"/>
          </w:rPr>
          <w:t>www.eis.gov.lv</w:t>
        </w:r>
      </w:hyperlink>
      <w:r w:rsidR="00C14295" w:rsidRPr="00347EF4">
        <w:rPr>
          <w:sz w:val="22"/>
          <w:szCs w:val="22"/>
          <w:lang w:val="lv-LV"/>
        </w:rPr>
        <w:t xml:space="preserve"> datu bāzē. (Sk. izdruku)</w:t>
      </w:r>
      <w:r w:rsidR="00C14295" w:rsidRPr="00F45EA7">
        <w:rPr>
          <w:sz w:val="22"/>
          <w:szCs w:val="22"/>
          <w:lang w:val="lv-LV"/>
        </w:rPr>
        <w:t>.</w:t>
      </w:r>
    </w:p>
    <w:p w:rsidR="004B660E" w:rsidRPr="0016665D" w:rsidRDefault="004B660E" w:rsidP="004B660E">
      <w:pPr>
        <w:autoSpaceDE w:val="0"/>
        <w:autoSpaceDN w:val="0"/>
        <w:adjustRightInd w:val="0"/>
        <w:spacing w:line="360" w:lineRule="auto"/>
        <w:jc w:val="both"/>
        <w:rPr>
          <w:sz w:val="22"/>
          <w:szCs w:val="22"/>
          <w:lang w:val="lv-LV" w:eastAsia="lv-LV"/>
        </w:rPr>
      </w:pPr>
      <w:r w:rsidRPr="0016665D">
        <w:rPr>
          <w:color w:val="000000"/>
          <w:sz w:val="22"/>
          <w:szCs w:val="22"/>
          <w:shd w:val="clear" w:color="auto" w:fill="FFFFFF"/>
          <w:lang w:val="lv-LV"/>
        </w:rPr>
        <w:t xml:space="preserve">6.2. Par pretendentu, ar kuru būtu slēdzams līgums </w:t>
      </w:r>
      <w:r w:rsidR="00637476" w:rsidRPr="00EA59F7">
        <w:rPr>
          <w:rFonts w:eastAsia="Batang"/>
          <w:b/>
          <w:sz w:val="22"/>
          <w:szCs w:val="22"/>
          <w:lang w:val="lv-LV"/>
        </w:rPr>
        <w:t xml:space="preserve">SIA </w:t>
      </w:r>
      <w:proofErr w:type="spellStart"/>
      <w:r w:rsidR="00637476" w:rsidRPr="00637476">
        <w:rPr>
          <w:rFonts w:eastAsia="Batang"/>
          <w:b/>
          <w:sz w:val="22"/>
          <w:szCs w:val="22"/>
          <w:lang w:val="lv-LV"/>
        </w:rPr>
        <w:t>Sufficio</w:t>
      </w:r>
      <w:proofErr w:type="spellEnd"/>
      <w:r w:rsidR="00637476" w:rsidRPr="00637476">
        <w:rPr>
          <w:rFonts w:eastAsia="Batang"/>
          <w:b/>
          <w:sz w:val="22"/>
          <w:szCs w:val="22"/>
          <w:lang w:val="lv-LV"/>
        </w:rPr>
        <w:t xml:space="preserve"> </w:t>
      </w:r>
      <w:r w:rsidRPr="0016665D">
        <w:rPr>
          <w:color w:val="000000"/>
          <w:sz w:val="22"/>
          <w:szCs w:val="22"/>
          <w:shd w:val="clear" w:color="auto" w:fill="FFFFFF"/>
          <w:lang w:val="lv-LV"/>
        </w:rPr>
        <w:t xml:space="preserve">atbilstību </w:t>
      </w:r>
      <w:r w:rsidRPr="0016665D">
        <w:rPr>
          <w:sz w:val="22"/>
          <w:szCs w:val="22"/>
          <w:lang w:val="lv-LV"/>
        </w:rPr>
        <w:t xml:space="preserve">Publisko iepirkumu likuma 9.panta </w:t>
      </w:r>
      <w:r w:rsidRPr="0016665D">
        <w:rPr>
          <w:color w:val="000000"/>
          <w:sz w:val="22"/>
          <w:szCs w:val="22"/>
          <w:shd w:val="clear" w:color="auto" w:fill="FFFFFF"/>
          <w:lang w:val="lv-LV"/>
        </w:rPr>
        <w:t xml:space="preserve">(8) daļā </w:t>
      </w:r>
      <w:r w:rsidRPr="0016665D">
        <w:rPr>
          <w:sz w:val="22"/>
          <w:szCs w:val="22"/>
          <w:lang w:val="lv-LV"/>
        </w:rPr>
        <w:t xml:space="preserve">noteiktajam par to,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6665D">
        <w:rPr>
          <w:sz w:val="22"/>
          <w:szCs w:val="22"/>
          <w:lang w:val="lv-LV"/>
        </w:rPr>
        <w:t>euro</w:t>
      </w:r>
      <w:proofErr w:type="spellEnd"/>
      <w:r w:rsidR="00C14295" w:rsidRPr="00F45EA7">
        <w:rPr>
          <w:sz w:val="22"/>
          <w:szCs w:val="22"/>
          <w:lang w:val="lv-LV" w:eastAsia="lv-LV"/>
        </w:rPr>
        <w:t xml:space="preserve">, </w:t>
      </w:r>
      <w:r w:rsidR="00C14295" w:rsidRPr="00347EF4">
        <w:rPr>
          <w:sz w:val="22"/>
          <w:szCs w:val="22"/>
          <w:lang w:val="lv-LV"/>
        </w:rPr>
        <w:t xml:space="preserve">iepirkuma komisija pārbaudīja </w:t>
      </w:r>
      <w:hyperlink r:id="rId8" w:history="1">
        <w:r w:rsidR="00C14295" w:rsidRPr="00347EF4">
          <w:rPr>
            <w:rStyle w:val="Hipersaite"/>
            <w:sz w:val="22"/>
            <w:szCs w:val="22"/>
            <w:lang w:val="lv-LV"/>
          </w:rPr>
          <w:t>www.eis.gov.lv</w:t>
        </w:r>
      </w:hyperlink>
      <w:r w:rsidR="00C14295" w:rsidRPr="00347EF4">
        <w:rPr>
          <w:sz w:val="22"/>
          <w:szCs w:val="22"/>
          <w:lang w:val="lv-LV"/>
        </w:rPr>
        <w:t xml:space="preserve"> datu bāzē. (Sk. izdruku)</w:t>
      </w:r>
      <w:r w:rsidR="00C14295" w:rsidRPr="00F45EA7">
        <w:rPr>
          <w:sz w:val="22"/>
          <w:szCs w:val="22"/>
          <w:lang w:val="lv-LV"/>
        </w:rPr>
        <w:t>.</w:t>
      </w:r>
      <w:r w:rsidR="00C14295" w:rsidRPr="00F45EA7">
        <w:rPr>
          <w:sz w:val="22"/>
          <w:szCs w:val="22"/>
          <w:lang w:val="lv-LV" w:eastAsia="lv-LV"/>
        </w:rPr>
        <w:t xml:space="preserve"> </w:t>
      </w:r>
      <w:r w:rsidRPr="0016665D">
        <w:rPr>
          <w:b/>
          <w:sz w:val="22"/>
          <w:szCs w:val="22"/>
          <w:u w:val="single"/>
          <w:lang w:val="lv-LV" w:eastAsia="lv-LV"/>
        </w:rPr>
        <w:t xml:space="preserve">(Datumi: </w:t>
      </w:r>
      <w:r w:rsidR="00EA59F7">
        <w:rPr>
          <w:b/>
          <w:sz w:val="22"/>
          <w:szCs w:val="22"/>
          <w:u w:val="single"/>
          <w:lang w:val="lv-LV" w:eastAsia="lv-LV"/>
        </w:rPr>
        <w:t>1</w:t>
      </w:r>
      <w:r w:rsidR="00637476">
        <w:rPr>
          <w:b/>
          <w:sz w:val="22"/>
          <w:szCs w:val="22"/>
          <w:u w:val="single"/>
          <w:lang w:val="lv-LV" w:eastAsia="lv-LV"/>
        </w:rPr>
        <w:t>1</w:t>
      </w:r>
      <w:r w:rsidRPr="0016665D">
        <w:rPr>
          <w:b/>
          <w:sz w:val="22"/>
          <w:szCs w:val="22"/>
          <w:u w:val="single"/>
          <w:lang w:val="lv-LV" w:eastAsia="lv-LV"/>
        </w:rPr>
        <w:t>.0</w:t>
      </w:r>
      <w:r w:rsidR="00637476">
        <w:rPr>
          <w:b/>
          <w:sz w:val="22"/>
          <w:szCs w:val="22"/>
          <w:u w:val="single"/>
          <w:lang w:val="lv-LV" w:eastAsia="lv-LV"/>
        </w:rPr>
        <w:t>7</w:t>
      </w:r>
      <w:r w:rsidRPr="0016665D">
        <w:rPr>
          <w:b/>
          <w:sz w:val="22"/>
          <w:szCs w:val="22"/>
          <w:u w:val="single"/>
          <w:lang w:val="lv-LV" w:eastAsia="lv-LV"/>
        </w:rPr>
        <w:t>.2018.</w:t>
      </w:r>
      <w:r w:rsidR="00AA5EA5">
        <w:rPr>
          <w:b/>
          <w:sz w:val="22"/>
          <w:szCs w:val="22"/>
          <w:u w:val="single"/>
          <w:lang w:val="lv-LV" w:eastAsia="lv-LV"/>
        </w:rPr>
        <w:t xml:space="preserve"> un </w:t>
      </w:r>
      <w:r w:rsidR="00637476">
        <w:rPr>
          <w:b/>
          <w:sz w:val="22"/>
          <w:szCs w:val="22"/>
          <w:u w:val="single"/>
          <w:lang w:val="lv-LV" w:eastAsia="lv-LV"/>
        </w:rPr>
        <w:t>2</w:t>
      </w:r>
      <w:r w:rsidR="00CD4E4F">
        <w:rPr>
          <w:b/>
          <w:sz w:val="22"/>
          <w:szCs w:val="22"/>
          <w:u w:val="single"/>
          <w:lang w:val="lv-LV" w:eastAsia="lv-LV"/>
        </w:rPr>
        <w:t>4</w:t>
      </w:r>
      <w:r w:rsidR="00AA5EA5">
        <w:rPr>
          <w:b/>
          <w:sz w:val="22"/>
          <w:szCs w:val="22"/>
          <w:u w:val="single"/>
          <w:lang w:val="lv-LV" w:eastAsia="lv-LV"/>
        </w:rPr>
        <w:t>.0</w:t>
      </w:r>
      <w:r w:rsidR="00637476">
        <w:rPr>
          <w:b/>
          <w:sz w:val="22"/>
          <w:szCs w:val="22"/>
          <w:u w:val="single"/>
          <w:lang w:val="lv-LV" w:eastAsia="lv-LV"/>
        </w:rPr>
        <w:t>7</w:t>
      </w:r>
      <w:r w:rsidR="00AA5EA5">
        <w:rPr>
          <w:b/>
          <w:sz w:val="22"/>
          <w:szCs w:val="22"/>
          <w:u w:val="single"/>
          <w:lang w:val="lv-LV" w:eastAsia="lv-LV"/>
        </w:rPr>
        <w:t>.2018.</w:t>
      </w:r>
      <w:r w:rsidRPr="0016665D">
        <w:rPr>
          <w:b/>
          <w:sz w:val="22"/>
          <w:szCs w:val="22"/>
          <w:u w:val="single"/>
          <w:lang w:val="lv-LV" w:eastAsia="lv-LV"/>
        </w:rPr>
        <w:t>)</w:t>
      </w:r>
      <w:r w:rsidR="00D61E61" w:rsidRPr="0016665D">
        <w:rPr>
          <w:b/>
          <w:sz w:val="22"/>
          <w:szCs w:val="22"/>
          <w:u w:val="single"/>
          <w:lang w:val="lv-LV" w:eastAsia="lv-LV"/>
        </w:rPr>
        <w:t>.</w:t>
      </w:r>
    </w:p>
    <w:p w:rsidR="00247A6C" w:rsidRPr="0016665D" w:rsidRDefault="00247A6C" w:rsidP="000D2260">
      <w:pPr>
        <w:rPr>
          <w:i/>
          <w:sz w:val="22"/>
          <w:szCs w:val="22"/>
          <w:lang w:val="lv-LV"/>
        </w:rPr>
      </w:pPr>
    </w:p>
    <w:p w:rsidR="00C14295" w:rsidRPr="00FA39EC" w:rsidRDefault="00C14295" w:rsidP="00C14295">
      <w:pPr>
        <w:spacing w:line="360" w:lineRule="auto"/>
        <w:jc w:val="both"/>
        <w:rPr>
          <w:rFonts w:eastAsia="Batang"/>
          <w:sz w:val="22"/>
          <w:szCs w:val="22"/>
          <w:lang w:val="lv-LV"/>
        </w:rPr>
      </w:pPr>
      <w:r>
        <w:rPr>
          <w:rFonts w:eastAsia="Batang"/>
          <w:b/>
          <w:sz w:val="22"/>
          <w:szCs w:val="22"/>
          <w:lang w:val="lv-LV"/>
        </w:rPr>
        <w:t>7</w:t>
      </w:r>
      <w:r w:rsidRPr="00FA39EC">
        <w:rPr>
          <w:rFonts w:eastAsia="Batang"/>
          <w:b/>
          <w:sz w:val="22"/>
          <w:szCs w:val="22"/>
          <w:lang w:val="lv-LV"/>
        </w:rPr>
        <w:t>.</w:t>
      </w:r>
      <w:r w:rsidRPr="00FA39EC">
        <w:rPr>
          <w:rFonts w:eastAsia="Batang"/>
          <w:sz w:val="22"/>
          <w:szCs w:val="22"/>
          <w:lang w:val="lv-LV"/>
        </w:rPr>
        <w:t xml:space="preserve"> </w:t>
      </w:r>
      <w:r w:rsidRPr="00FA39EC">
        <w:rPr>
          <w:rFonts w:eastAsia="Batang"/>
          <w:b/>
          <w:sz w:val="22"/>
          <w:szCs w:val="22"/>
          <w:lang w:val="lv-LV"/>
        </w:rPr>
        <w:t>Lēmums.</w:t>
      </w:r>
      <w:r w:rsidRPr="00FA39EC">
        <w:rPr>
          <w:rFonts w:eastAsia="Batang"/>
          <w:sz w:val="22"/>
          <w:szCs w:val="22"/>
          <w:lang w:val="lv-LV"/>
        </w:rPr>
        <w:t xml:space="preserve"> </w:t>
      </w:r>
    </w:p>
    <w:p w:rsidR="00C14295" w:rsidRDefault="00C14295" w:rsidP="00C14295">
      <w:pPr>
        <w:spacing w:line="360" w:lineRule="auto"/>
        <w:jc w:val="both"/>
        <w:rPr>
          <w:b/>
          <w:color w:val="000000"/>
          <w:sz w:val="22"/>
          <w:szCs w:val="22"/>
          <w:shd w:val="clear" w:color="auto" w:fill="FFFFFF"/>
          <w:lang w:val="lv-LV"/>
        </w:rPr>
      </w:pPr>
      <w:r w:rsidRPr="00FA39EC">
        <w:rPr>
          <w:rFonts w:eastAsia="Batang"/>
          <w:sz w:val="22"/>
          <w:szCs w:val="22"/>
          <w:lang w:val="lv-LV"/>
        </w:rPr>
        <w:t>Ņemot vērā iepriekšējos punktos minēto un piedāvājumu vērtēšanas kritēriju (piedāvājums ar zemāko cenu):</w:t>
      </w:r>
      <w:r w:rsidRPr="00FA39EC">
        <w:rPr>
          <w:sz w:val="22"/>
          <w:szCs w:val="22"/>
          <w:lang w:val="lv-LV"/>
        </w:rPr>
        <w:t xml:space="preserve"> Latvijas </w:t>
      </w:r>
      <w:proofErr w:type="spellStart"/>
      <w:r w:rsidRPr="00FA39EC">
        <w:rPr>
          <w:sz w:val="22"/>
          <w:szCs w:val="22"/>
          <w:lang w:val="lv-LV"/>
        </w:rPr>
        <w:t>Biomedicīnas</w:t>
      </w:r>
      <w:proofErr w:type="spellEnd"/>
      <w:r w:rsidRPr="00FA39EC">
        <w:rPr>
          <w:sz w:val="22"/>
          <w:szCs w:val="22"/>
          <w:lang w:val="lv-LV"/>
        </w:rPr>
        <w:t xml:space="preserve"> pētījumu un studiju centrs nolemj</w:t>
      </w:r>
      <w:r w:rsidRPr="00FA39EC">
        <w:rPr>
          <w:rFonts w:eastAsia="Batang"/>
          <w:sz w:val="22"/>
          <w:szCs w:val="22"/>
          <w:lang w:val="lv-LV"/>
        </w:rPr>
        <w:t xml:space="preserve"> iepirkuma procedūras </w:t>
      </w:r>
      <w:r w:rsidR="00637476">
        <w:rPr>
          <w:rFonts w:eastAsia="Batang"/>
          <w:b/>
          <w:i/>
          <w:sz w:val="22"/>
          <w:szCs w:val="22"/>
          <w:lang w:val="lv-LV"/>
        </w:rPr>
        <w:t>Drukas iekārtu izejmateriālu iegāde</w:t>
      </w:r>
      <w:r w:rsidRPr="00FA39EC">
        <w:rPr>
          <w:rFonts w:eastAsia="Batang"/>
          <w:sz w:val="22"/>
          <w:szCs w:val="22"/>
          <w:lang w:val="lv-LV"/>
        </w:rPr>
        <w:t xml:space="preserve"> ietvaros slēgt</w:t>
      </w:r>
      <w:r>
        <w:rPr>
          <w:sz w:val="22"/>
          <w:szCs w:val="22"/>
          <w:lang w:val="lv-LV"/>
        </w:rPr>
        <w:t xml:space="preserve"> līgumu ar</w:t>
      </w:r>
      <w:r w:rsidRPr="006A01C7">
        <w:rPr>
          <w:b/>
          <w:sz w:val="22"/>
          <w:szCs w:val="22"/>
        </w:rPr>
        <w:t xml:space="preserve"> </w:t>
      </w:r>
      <w:r w:rsidR="00637476" w:rsidRPr="00EA59F7">
        <w:rPr>
          <w:rFonts w:eastAsia="Batang"/>
          <w:b/>
          <w:sz w:val="22"/>
          <w:szCs w:val="22"/>
          <w:lang w:val="lv-LV"/>
        </w:rPr>
        <w:t xml:space="preserve">SIA </w:t>
      </w:r>
      <w:proofErr w:type="spellStart"/>
      <w:r w:rsidR="00637476" w:rsidRPr="00637476">
        <w:rPr>
          <w:rFonts w:eastAsia="Batang"/>
          <w:b/>
          <w:sz w:val="22"/>
          <w:szCs w:val="22"/>
          <w:lang w:val="lv-LV"/>
        </w:rPr>
        <w:t>Sufficio</w:t>
      </w:r>
      <w:proofErr w:type="spellEnd"/>
      <w:r w:rsidRPr="00C14295">
        <w:rPr>
          <w:color w:val="000000"/>
          <w:sz w:val="22"/>
          <w:szCs w:val="22"/>
          <w:shd w:val="clear" w:color="auto" w:fill="FFFFFF"/>
          <w:lang w:val="lv-LV"/>
        </w:rPr>
        <w:t>.</w:t>
      </w:r>
    </w:p>
    <w:p w:rsidR="00C14295" w:rsidRPr="00340D5F" w:rsidRDefault="00C14295" w:rsidP="00C14295">
      <w:pPr>
        <w:spacing w:line="360" w:lineRule="auto"/>
        <w:jc w:val="both"/>
        <w:rPr>
          <w:b/>
          <w:color w:val="000000"/>
          <w:sz w:val="22"/>
          <w:szCs w:val="22"/>
          <w:shd w:val="clear" w:color="auto" w:fill="FFFFFF"/>
          <w:lang w:val="lv-LV"/>
        </w:rPr>
      </w:pPr>
    </w:p>
    <w:p w:rsidR="00C14295" w:rsidRPr="00FA39EC" w:rsidRDefault="00C14295" w:rsidP="00C14295">
      <w:pPr>
        <w:ind w:left="180" w:hanging="180"/>
        <w:jc w:val="both"/>
        <w:rPr>
          <w:b/>
          <w:sz w:val="22"/>
          <w:szCs w:val="22"/>
          <w:lang w:val="lv-LV"/>
        </w:rPr>
      </w:pPr>
      <w:r w:rsidRPr="00FA39EC">
        <w:rPr>
          <w:sz w:val="22"/>
          <w:szCs w:val="22"/>
          <w:lang w:val="lv-LV"/>
        </w:rPr>
        <w:t xml:space="preserve">Ņemot vērā iepriekš minēto, </w:t>
      </w:r>
      <w:r w:rsidRPr="00FA39EC">
        <w:rPr>
          <w:b/>
          <w:sz w:val="22"/>
          <w:szCs w:val="22"/>
          <w:lang w:val="lv-LV"/>
        </w:rPr>
        <w:t xml:space="preserve">iepirkuma komisija vienbalsīgi nolemj: </w:t>
      </w:r>
    </w:p>
    <w:p w:rsidR="00C14295" w:rsidRPr="00FA39EC" w:rsidRDefault="00C14295" w:rsidP="00C14295">
      <w:pPr>
        <w:numPr>
          <w:ilvl w:val="0"/>
          <w:numId w:val="1"/>
        </w:numPr>
        <w:jc w:val="both"/>
        <w:rPr>
          <w:b/>
          <w:sz w:val="22"/>
          <w:szCs w:val="22"/>
          <w:lang w:val="lv-LV"/>
        </w:rPr>
      </w:pPr>
      <w:r w:rsidRPr="00FA39EC">
        <w:rPr>
          <w:b/>
          <w:sz w:val="22"/>
          <w:szCs w:val="22"/>
          <w:lang w:val="lv-LV"/>
        </w:rPr>
        <w:t xml:space="preserve">slēgt līgumu ar </w:t>
      </w:r>
      <w:r w:rsidR="00637476" w:rsidRPr="00EA59F7">
        <w:rPr>
          <w:rFonts w:eastAsia="Batang"/>
          <w:b/>
          <w:sz w:val="22"/>
          <w:szCs w:val="22"/>
          <w:lang w:val="lv-LV"/>
        </w:rPr>
        <w:t xml:space="preserve">SIA </w:t>
      </w:r>
      <w:proofErr w:type="spellStart"/>
      <w:r w:rsidR="00637476" w:rsidRPr="00637476">
        <w:rPr>
          <w:rFonts w:eastAsia="Batang"/>
          <w:b/>
          <w:sz w:val="22"/>
          <w:szCs w:val="22"/>
          <w:lang w:val="lv-LV"/>
        </w:rPr>
        <w:t>Sufficio</w:t>
      </w:r>
      <w:proofErr w:type="spellEnd"/>
      <w:r w:rsidRPr="00FA39EC">
        <w:rPr>
          <w:b/>
          <w:sz w:val="22"/>
          <w:szCs w:val="22"/>
          <w:lang w:val="lv-LV"/>
        </w:rPr>
        <w:t>.</w:t>
      </w:r>
    </w:p>
    <w:p w:rsidR="00C14295" w:rsidRPr="00FA39EC" w:rsidRDefault="00C14295" w:rsidP="00C14295">
      <w:pPr>
        <w:numPr>
          <w:ilvl w:val="0"/>
          <w:numId w:val="1"/>
        </w:numPr>
        <w:tabs>
          <w:tab w:val="left" w:pos="900"/>
          <w:tab w:val="left" w:pos="1080"/>
        </w:tabs>
        <w:jc w:val="both"/>
        <w:rPr>
          <w:b/>
          <w:sz w:val="22"/>
          <w:szCs w:val="22"/>
          <w:lang w:val="lv-LV"/>
        </w:rPr>
      </w:pPr>
      <w:r w:rsidRPr="00FA39EC">
        <w:rPr>
          <w:b/>
          <w:sz w:val="22"/>
          <w:szCs w:val="22"/>
          <w:lang w:val="lv-LV"/>
        </w:rPr>
        <w:t>pilnvarot O. Zvejnieku nosūtīt vēstuli par iepirkuma procedūras rezultātiem iepirkuma procedūras dalībniekam.</w:t>
      </w:r>
    </w:p>
    <w:p w:rsidR="00C14295" w:rsidRPr="00340D5F" w:rsidRDefault="00C14295" w:rsidP="00C14295">
      <w:pPr>
        <w:numPr>
          <w:ilvl w:val="0"/>
          <w:numId w:val="1"/>
        </w:numPr>
        <w:tabs>
          <w:tab w:val="left" w:pos="900"/>
          <w:tab w:val="left" w:pos="1080"/>
        </w:tabs>
        <w:jc w:val="both"/>
        <w:rPr>
          <w:b/>
          <w:sz w:val="22"/>
          <w:szCs w:val="22"/>
          <w:lang w:val="lv-LV"/>
        </w:rPr>
      </w:pPr>
      <w:r w:rsidRPr="00FA39EC">
        <w:rPr>
          <w:b/>
          <w:sz w:val="22"/>
          <w:szCs w:val="22"/>
          <w:lang w:val="lv-LV"/>
        </w:rPr>
        <w:t>uzdot O. Zvejniekam nodrošināt Publisko iepirkumu likuma prasībām atbilstošas paziņojuma veidlapas sagatavošanu Iepirkumu uzraudzības biroja publikāciju vadības sistēmā publicēšanai mājas lapā (</w:t>
      </w:r>
      <w:hyperlink r:id="rId9" w:history="1">
        <w:r w:rsidRPr="00FA39EC">
          <w:rPr>
            <w:rStyle w:val="Hipersaite"/>
            <w:b/>
            <w:sz w:val="22"/>
            <w:szCs w:val="22"/>
            <w:lang w:val="lv-LV"/>
          </w:rPr>
          <w:t>www.iub.gov.lv</w:t>
        </w:r>
      </w:hyperlink>
      <w:r w:rsidRPr="00FA39EC">
        <w:rPr>
          <w:b/>
          <w:sz w:val="22"/>
          <w:szCs w:val="22"/>
          <w:lang w:val="lv-LV"/>
        </w:rPr>
        <w:t>).</w:t>
      </w:r>
    </w:p>
    <w:p w:rsidR="00C14295" w:rsidRPr="00F45EA7" w:rsidRDefault="00C14295" w:rsidP="00C14295">
      <w:pPr>
        <w:rPr>
          <w:i/>
          <w:sz w:val="22"/>
          <w:szCs w:val="22"/>
          <w:lang w:val="lv-LV"/>
        </w:rPr>
      </w:pPr>
    </w:p>
    <w:p w:rsidR="00C14295" w:rsidRPr="00F45EA7" w:rsidRDefault="00C14295" w:rsidP="00C14295">
      <w:pPr>
        <w:rPr>
          <w:i/>
          <w:sz w:val="22"/>
          <w:szCs w:val="22"/>
          <w:lang w:val="lv-LV"/>
        </w:rPr>
      </w:pPr>
    </w:p>
    <w:p w:rsidR="00C14295" w:rsidRPr="00F45EA7" w:rsidRDefault="00C14295" w:rsidP="00C14295">
      <w:pPr>
        <w:rPr>
          <w:i/>
          <w:sz w:val="22"/>
          <w:szCs w:val="22"/>
          <w:lang w:val="lv-LV"/>
        </w:rPr>
      </w:pPr>
    </w:p>
    <w:p w:rsidR="00C14295" w:rsidRPr="00F45EA7" w:rsidRDefault="00C14295" w:rsidP="00C14295">
      <w:pPr>
        <w:rPr>
          <w:i/>
          <w:sz w:val="22"/>
          <w:szCs w:val="22"/>
          <w:lang w:val="lv-LV"/>
        </w:rPr>
      </w:pPr>
      <w:r w:rsidRPr="00F45EA7">
        <w:rPr>
          <w:i/>
          <w:sz w:val="22"/>
          <w:szCs w:val="22"/>
          <w:lang w:val="lv-LV"/>
        </w:rPr>
        <w:t>Iepirkuma komisija:</w:t>
      </w:r>
    </w:p>
    <w:p w:rsidR="00C14295" w:rsidRPr="00F45EA7" w:rsidRDefault="0030128D" w:rsidP="00C14295">
      <w:pPr>
        <w:rPr>
          <w:lang w:val="lv-LV"/>
        </w:rPr>
        <w:sectPr w:rsidR="00C14295" w:rsidRPr="00F45EA7" w:rsidSect="009105C4">
          <w:footerReference w:type="default" r:id="rId10"/>
          <w:headerReference w:type="first" r:id="rId11"/>
          <w:pgSz w:w="11906" w:h="16838"/>
          <w:pgMar w:top="1440" w:right="1800" w:bottom="1440" w:left="1800" w:header="708" w:footer="708" w:gutter="0"/>
          <w:cols w:space="708"/>
          <w:titlePg/>
          <w:docGrid w:linePitch="360"/>
        </w:sectPr>
      </w:pPr>
      <w:r>
        <w:rPr>
          <w:sz w:val="22"/>
          <w:szCs w:val="22"/>
          <w:lang w:val="lv-LV"/>
        </w:rPr>
        <w:t>Dāvid</w:t>
      </w:r>
      <w:r w:rsidR="00C14295" w:rsidRPr="0030128D">
        <w:rPr>
          <w:sz w:val="22"/>
          <w:szCs w:val="22"/>
          <w:lang w:val="lv-LV"/>
        </w:rPr>
        <w:t xml:space="preserve">s </w:t>
      </w:r>
      <w:proofErr w:type="spellStart"/>
      <w:r w:rsidR="00C14295" w:rsidRPr="0030128D">
        <w:rPr>
          <w:sz w:val="22"/>
          <w:szCs w:val="22"/>
          <w:lang w:val="lv-LV"/>
        </w:rPr>
        <w:t>Fridmanis</w:t>
      </w:r>
      <w:proofErr w:type="spellEnd"/>
      <w:r w:rsidR="00C14295" w:rsidRPr="0030128D">
        <w:rPr>
          <w:sz w:val="22"/>
          <w:szCs w:val="22"/>
          <w:lang w:val="lv-LV"/>
        </w:rPr>
        <w:t xml:space="preserve">, Juris Jansons, Artūrs Ābols, </w:t>
      </w:r>
      <w:r w:rsidR="00637476" w:rsidRPr="0030128D">
        <w:rPr>
          <w:sz w:val="22"/>
          <w:szCs w:val="22"/>
          <w:lang w:val="lv-LV"/>
        </w:rPr>
        <w:t xml:space="preserve">Irēna </w:t>
      </w:r>
      <w:proofErr w:type="spellStart"/>
      <w:r w:rsidR="00637476" w:rsidRPr="0030128D">
        <w:rPr>
          <w:sz w:val="22"/>
          <w:szCs w:val="22"/>
          <w:lang w:val="lv-LV"/>
        </w:rPr>
        <w:t>Čudarāne</w:t>
      </w:r>
      <w:proofErr w:type="spellEnd"/>
      <w:r w:rsidR="00637476" w:rsidRPr="0030128D">
        <w:rPr>
          <w:sz w:val="22"/>
          <w:szCs w:val="22"/>
          <w:lang w:val="lv-LV"/>
        </w:rPr>
        <w:t>, Oskars Zvejnieks</w:t>
      </w:r>
    </w:p>
    <w:p w:rsidR="00072603" w:rsidRPr="0016665D" w:rsidRDefault="00072603" w:rsidP="00637476">
      <w:pPr>
        <w:spacing w:after="200" w:line="276" w:lineRule="auto"/>
        <w:rPr>
          <w:lang w:val="lv-LV"/>
        </w:rPr>
      </w:pPr>
    </w:p>
    <w:sectPr w:rsidR="00072603" w:rsidRPr="0016665D" w:rsidSect="002A1C66">
      <w:footerReference w:type="default" r:id="rId12"/>
      <w:headerReference w:type="first" r:id="rId13"/>
      <w:pgSz w:w="11906" w:h="16838"/>
      <w:pgMar w:top="1243" w:right="1800" w:bottom="1440" w:left="180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20" w:rsidRDefault="00522B20" w:rsidP="006119FA">
      <w:r>
        <w:separator/>
      </w:r>
    </w:p>
  </w:endnote>
  <w:endnote w:type="continuationSeparator" w:id="0">
    <w:p w:rsidR="00522B20" w:rsidRDefault="00522B20" w:rsidP="0061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681493"/>
      <w:docPartObj>
        <w:docPartGallery w:val="Page Numbers (Bottom of Page)"/>
        <w:docPartUnique/>
      </w:docPartObj>
    </w:sdtPr>
    <w:sdtEndPr/>
    <w:sdtContent>
      <w:p w:rsidR="00C14295" w:rsidRDefault="00C14295">
        <w:pPr>
          <w:pStyle w:val="Kjene"/>
          <w:jc w:val="right"/>
        </w:pPr>
        <w:r>
          <w:fldChar w:fldCharType="begin"/>
        </w:r>
        <w:r>
          <w:instrText>PAGE   \* MERGEFORMAT</w:instrText>
        </w:r>
        <w:r>
          <w:fldChar w:fldCharType="separate"/>
        </w:r>
        <w:r w:rsidR="0030128D" w:rsidRPr="0030128D">
          <w:rPr>
            <w:noProof/>
            <w:lang w:val="lv-LV"/>
          </w:rPr>
          <w:t>2</w:t>
        </w:r>
        <w:r>
          <w:fldChar w:fldCharType="end"/>
        </w:r>
      </w:p>
    </w:sdtContent>
  </w:sdt>
  <w:p w:rsidR="00C14295" w:rsidRDefault="00C1429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06929"/>
      <w:docPartObj>
        <w:docPartGallery w:val="Page Numbers (Bottom of Page)"/>
        <w:docPartUnique/>
      </w:docPartObj>
    </w:sdtPr>
    <w:sdtEndPr>
      <w:rPr>
        <w:noProof/>
      </w:rPr>
    </w:sdtEndPr>
    <w:sdtContent>
      <w:p w:rsidR="00F51ED7" w:rsidRDefault="00F51ED7">
        <w:pPr>
          <w:pStyle w:val="Kjene"/>
          <w:jc w:val="right"/>
        </w:pPr>
        <w:r>
          <w:fldChar w:fldCharType="begin"/>
        </w:r>
        <w:r>
          <w:instrText xml:space="preserve"> PAGE   \* MERGEFORMAT </w:instrText>
        </w:r>
        <w:r>
          <w:fldChar w:fldCharType="separate"/>
        </w:r>
        <w:r w:rsidR="0030128D">
          <w:rPr>
            <w:noProof/>
          </w:rPr>
          <w:t>3</w:t>
        </w:r>
        <w:r>
          <w:rPr>
            <w:noProof/>
          </w:rPr>
          <w:fldChar w:fldCharType="end"/>
        </w:r>
      </w:p>
    </w:sdtContent>
  </w:sdt>
  <w:p w:rsidR="00F51ED7" w:rsidRDefault="00F51ED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20" w:rsidRDefault="00522B20" w:rsidP="006119FA">
      <w:r>
        <w:separator/>
      </w:r>
    </w:p>
  </w:footnote>
  <w:footnote w:type="continuationSeparator" w:id="0">
    <w:p w:rsidR="00522B20" w:rsidRDefault="00522B20" w:rsidP="0061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
      <w:tblW w:w="8505" w:type="dxa"/>
      <w:tblBorders>
        <w:insideH w:val="thinThickSmallGap" w:sz="24" w:space="0" w:color="auto"/>
      </w:tblBorders>
      <w:tblLook w:val="04A0" w:firstRow="1" w:lastRow="0" w:firstColumn="1" w:lastColumn="0" w:noHBand="0" w:noVBand="1"/>
    </w:tblPr>
    <w:tblGrid>
      <w:gridCol w:w="3119"/>
      <w:gridCol w:w="2426"/>
      <w:gridCol w:w="2960"/>
    </w:tblGrid>
    <w:tr w:rsidR="00C14295" w:rsidTr="00315516">
      <w:trPr>
        <w:trHeight w:val="970"/>
      </w:trPr>
      <w:tc>
        <w:tcPr>
          <w:tcW w:w="3119" w:type="dxa"/>
          <w:tcBorders>
            <w:top w:val="nil"/>
            <w:left w:val="nil"/>
            <w:bottom w:val="thinThickSmallGap" w:sz="24" w:space="0" w:color="auto"/>
            <w:right w:val="nil"/>
          </w:tcBorders>
          <w:vAlign w:val="center"/>
        </w:tcPr>
        <w:p w:rsidR="00C14295" w:rsidRDefault="00C14295" w:rsidP="009105C4">
          <w:pPr>
            <w:pStyle w:val="Galvene"/>
            <w:jc w:val="both"/>
            <w:rPr>
              <w:b/>
              <w:sz w:val="22"/>
              <w:szCs w:val="22"/>
            </w:rPr>
          </w:pPr>
          <w:r w:rsidRPr="00733B22">
            <w:rPr>
              <w:b/>
              <w:sz w:val="22"/>
              <w:szCs w:val="22"/>
            </w:rPr>
            <w:t xml:space="preserve">LATVIJAS </w:t>
          </w:r>
        </w:p>
        <w:p w:rsidR="00C14295" w:rsidRPr="00733B22" w:rsidRDefault="00C14295" w:rsidP="009105C4">
          <w:pPr>
            <w:pStyle w:val="Galvene"/>
            <w:jc w:val="both"/>
            <w:rPr>
              <w:b/>
              <w:sz w:val="22"/>
              <w:szCs w:val="22"/>
            </w:rPr>
          </w:pPr>
          <w:r w:rsidRPr="00733B22">
            <w:rPr>
              <w:b/>
              <w:sz w:val="22"/>
              <w:szCs w:val="22"/>
            </w:rPr>
            <w:t>BIOMEDICĪNAS PĒTĪJUMU UN STUDIJU CENTRS</w:t>
          </w:r>
        </w:p>
      </w:tc>
      <w:tc>
        <w:tcPr>
          <w:tcW w:w="2426" w:type="dxa"/>
          <w:tcBorders>
            <w:top w:val="nil"/>
            <w:left w:val="nil"/>
            <w:bottom w:val="thinThickSmallGap" w:sz="24" w:space="0" w:color="auto"/>
            <w:right w:val="nil"/>
          </w:tcBorders>
          <w:vAlign w:val="center"/>
        </w:tcPr>
        <w:p w:rsidR="00C14295" w:rsidRDefault="00C14295" w:rsidP="009105C4">
          <w:pPr>
            <w:pStyle w:val="Galvene"/>
            <w:jc w:val="center"/>
          </w:pPr>
          <w:r>
            <w:rPr>
              <w:noProof/>
              <w:lang w:val="lv-LV" w:eastAsia="lv-LV"/>
            </w:rPr>
            <w:drawing>
              <wp:inline distT="0" distB="0" distL="0" distR="0" wp14:anchorId="1CD86876" wp14:editId="352C368F">
                <wp:extent cx="1228725" cy="808352"/>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 logo_MB.jpg"/>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27043" cy="807245"/>
                        </a:xfrm>
                        <a:prstGeom prst="rect">
                          <a:avLst/>
                        </a:prstGeom>
                      </pic:spPr>
                    </pic:pic>
                  </a:graphicData>
                </a:graphic>
              </wp:inline>
            </w:drawing>
          </w:r>
        </w:p>
      </w:tc>
      <w:tc>
        <w:tcPr>
          <w:tcW w:w="2960" w:type="dxa"/>
          <w:tcBorders>
            <w:top w:val="nil"/>
            <w:left w:val="nil"/>
            <w:bottom w:val="thinThickSmallGap" w:sz="24" w:space="0" w:color="auto"/>
            <w:right w:val="nil"/>
          </w:tcBorders>
          <w:vAlign w:val="center"/>
        </w:tcPr>
        <w:p w:rsidR="00C14295" w:rsidRPr="00733B22" w:rsidRDefault="00C14295" w:rsidP="009105C4">
          <w:pPr>
            <w:tabs>
              <w:tab w:val="left" w:pos="900"/>
              <w:tab w:val="left" w:pos="3600"/>
            </w:tabs>
            <w:jc w:val="right"/>
            <w:rPr>
              <w:b/>
              <w:sz w:val="22"/>
              <w:szCs w:val="22"/>
              <w:lang w:val="lv-LV"/>
            </w:rPr>
          </w:pPr>
          <w:r w:rsidRPr="00733B22">
            <w:rPr>
              <w:b/>
              <w:sz w:val="22"/>
              <w:szCs w:val="22"/>
              <w:lang w:val="lv-LV"/>
            </w:rPr>
            <w:t>LATVIAN</w:t>
          </w:r>
        </w:p>
        <w:p w:rsidR="00C14295" w:rsidRDefault="00C14295" w:rsidP="009105C4">
          <w:pPr>
            <w:pStyle w:val="Galvene"/>
            <w:jc w:val="right"/>
          </w:pPr>
          <w:r w:rsidRPr="00733B22">
            <w:rPr>
              <w:b/>
              <w:sz w:val="22"/>
              <w:szCs w:val="22"/>
              <w:lang w:val="lv-LV"/>
            </w:rPr>
            <w:t>BIOMEDICAL RESEARCH AND STUDY CENTRE</w:t>
          </w:r>
        </w:p>
      </w:tc>
    </w:tr>
    <w:tr w:rsidR="00C14295" w:rsidTr="00315516">
      <w:trPr>
        <w:trHeight w:val="839"/>
      </w:trPr>
      <w:tc>
        <w:tcPr>
          <w:tcW w:w="8505" w:type="dxa"/>
          <w:gridSpan w:val="3"/>
          <w:tcBorders>
            <w:top w:val="thinThickSmallGap" w:sz="24" w:space="0" w:color="auto"/>
            <w:left w:val="nil"/>
            <w:bottom w:val="nil"/>
            <w:right w:val="nil"/>
          </w:tcBorders>
        </w:tcPr>
        <w:p w:rsidR="00C14295" w:rsidRPr="006119FA" w:rsidRDefault="00C14295" w:rsidP="009105C4">
          <w:pPr>
            <w:tabs>
              <w:tab w:val="left" w:pos="900"/>
            </w:tabs>
            <w:spacing w:before="120"/>
            <w:jc w:val="center"/>
            <w:rPr>
              <w:b/>
              <w:lang w:val="lv-LV"/>
            </w:rPr>
          </w:pPr>
          <w:proofErr w:type="spellStart"/>
          <w:r w:rsidRPr="006119FA">
            <w:rPr>
              <w:b/>
              <w:lang w:val="lv-LV"/>
            </w:rPr>
            <w:t>Rātsupītes</w:t>
          </w:r>
          <w:proofErr w:type="spellEnd"/>
          <w:r>
            <w:rPr>
              <w:b/>
              <w:lang w:val="lv-LV"/>
            </w:rPr>
            <w:t xml:space="preserve"> iela</w:t>
          </w:r>
          <w:r w:rsidRPr="006119FA">
            <w:rPr>
              <w:b/>
              <w:lang w:val="lv-LV"/>
            </w:rPr>
            <w:t xml:space="preserve"> 1</w:t>
          </w:r>
          <w:r>
            <w:rPr>
              <w:b/>
              <w:lang w:val="lv-LV"/>
            </w:rPr>
            <w:t xml:space="preserve"> k-1</w:t>
          </w:r>
          <w:r w:rsidRPr="006119FA">
            <w:rPr>
              <w:b/>
              <w:lang w:val="lv-LV"/>
            </w:rPr>
            <w:t>, Rīga, LV-1067, Latvija</w:t>
          </w:r>
        </w:p>
        <w:p w:rsidR="00C14295" w:rsidRPr="006119FA" w:rsidRDefault="00C14295" w:rsidP="009105C4">
          <w:pPr>
            <w:tabs>
              <w:tab w:val="left" w:pos="900"/>
            </w:tabs>
            <w:jc w:val="center"/>
            <w:rPr>
              <w:b/>
              <w:lang w:val="lv-LV"/>
            </w:rPr>
          </w:pPr>
          <w:proofErr w:type="spellStart"/>
          <w:r w:rsidRPr="006119FA">
            <w:rPr>
              <w:b/>
              <w:lang w:val="lv-LV"/>
            </w:rPr>
            <w:t>Reģ</w:t>
          </w:r>
          <w:proofErr w:type="spellEnd"/>
          <w:r w:rsidRPr="006119FA">
            <w:rPr>
              <w:b/>
              <w:lang w:val="lv-LV"/>
            </w:rPr>
            <w:t>. Nr.181002, PVN Nr. LV90002120158</w:t>
          </w:r>
        </w:p>
        <w:p w:rsidR="00C14295" w:rsidRPr="005B0A42" w:rsidRDefault="00C14295" w:rsidP="009105C4">
          <w:pPr>
            <w:pStyle w:val="Galvene"/>
            <w:jc w:val="center"/>
          </w:pPr>
          <w:r w:rsidRPr="006119FA">
            <w:rPr>
              <w:b/>
              <w:lang w:val="lv-LV"/>
            </w:rPr>
            <w:t xml:space="preserve"> Tālrunis: +371 67808</w:t>
          </w:r>
          <w:r>
            <w:rPr>
              <w:b/>
              <w:lang w:val="lv-LV"/>
            </w:rPr>
            <w:t>200</w:t>
          </w:r>
          <w:r w:rsidRPr="006119FA">
            <w:rPr>
              <w:b/>
              <w:lang w:val="lv-LV"/>
            </w:rPr>
            <w:t>, fakss +371 67442407, www.biomed.lu.lv, E-pasts: bmc@biomed.lu.lv</w:t>
          </w:r>
        </w:p>
      </w:tc>
    </w:tr>
  </w:tbl>
  <w:p w:rsidR="00C14295" w:rsidRDefault="00C1429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66" w:rsidRDefault="00F51ED7" w:rsidP="00F51ED7">
    <w:pPr>
      <w:pStyle w:val="Galvene"/>
      <w:tabs>
        <w:tab w:val="clear" w:pos="4153"/>
        <w:tab w:val="clear" w:pos="8306"/>
        <w:tab w:val="left" w:pos="6732"/>
      </w:tabs>
    </w:pPr>
    <w:r>
      <w:tab/>
    </w:r>
  </w:p>
  <w:tbl>
    <w:tblPr>
      <w:tblStyle w:val="Reatabula"/>
      <w:tblW w:w="8673" w:type="dxa"/>
      <w:tblBorders>
        <w:insideH w:val="thinThickSmallGap" w:sz="24" w:space="0" w:color="auto"/>
      </w:tblBorders>
      <w:tblLook w:val="04A0" w:firstRow="1" w:lastRow="0" w:firstColumn="1" w:lastColumn="0" w:noHBand="0" w:noVBand="1"/>
    </w:tblPr>
    <w:tblGrid>
      <w:gridCol w:w="3379"/>
      <w:gridCol w:w="2166"/>
      <w:gridCol w:w="3128"/>
    </w:tblGrid>
    <w:tr w:rsidR="002A1C66" w:rsidTr="00BF3C0F">
      <w:trPr>
        <w:trHeight w:val="970"/>
      </w:trPr>
      <w:tc>
        <w:tcPr>
          <w:tcW w:w="3379" w:type="dxa"/>
          <w:tcBorders>
            <w:top w:val="nil"/>
            <w:left w:val="nil"/>
            <w:bottom w:val="thinThickSmallGap" w:sz="24" w:space="0" w:color="auto"/>
            <w:right w:val="nil"/>
          </w:tcBorders>
          <w:vAlign w:val="center"/>
        </w:tcPr>
        <w:p w:rsidR="002A1C66" w:rsidRDefault="002A1C66" w:rsidP="002A1C66">
          <w:pPr>
            <w:pStyle w:val="Galvene"/>
            <w:jc w:val="both"/>
            <w:rPr>
              <w:b/>
              <w:sz w:val="22"/>
              <w:szCs w:val="22"/>
            </w:rPr>
          </w:pPr>
          <w:r w:rsidRPr="00733B22">
            <w:rPr>
              <w:b/>
              <w:sz w:val="22"/>
              <w:szCs w:val="22"/>
            </w:rPr>
            <w:t xml:space="preserve">LATVIJAS </w:t>
          </w:r>
        </w:p>
        <w:p w:rsidR="002A1C66" w:rsidRPr="00733B22" w:rsidRDefault="002A1C66" w:rsidP="002A1C66">
          <w:pPr>
            <w:pStyle w:val="Galvene"/>
            <w:jc w:val="both"/>
            <w:rPr>
              <w:b/>
              <w:sz w:val="22"/>
              <w:szCs w:val="22"/>
            </w:rPr>
          </w:pPr>
          <w:r w:rsidRPr="00733B22">
            <w:rPr>
              <w:b/>
              <w:sz w:val="22"/>
              <w:szCs w:val="22"/>
            </w:rPr>
            <w:t>BIOMEDICĪNAS PĒTĪJUMU UN STUDIJU CENTRS</w:t>
          </w:r>
        </w:p>
      </w:tc>
      <w:tc>
        <w:tcPr>
          <w:tcW w:w="2166" w:type="dxa"/>
          <w:tcBorders>
            <w:top w:val="nil"/>
            <w:left w:val="nil"/>
            <w:bottom w:val="thinThickSmallGap" w:sz="24" w:space="0" w:color="auto"/>
            <w:right w:val="nil"/>
          </w:tcBorders>
          <w:vAlign w:val="center"/>
        </w:tcPr>
        <w:p w:rsidR="002A1C66" w:rsidRDefault="002A1C66" w:rsidP="002A1C66">
          <w:pPr>
            <w:pStyle w:val="Galvene"/>
            <w:jc w:val="center"/>
          </w:pPr>
          <w:r>
            <w:rPr>
              <w:noProof/>
              <w:lang w:val="lv-LV" w:eastAsia="lv-LV"/>
            </w:rPr>
            <w:drawing>
              <wp:inline distT="0" distB="0" distL="0" distR="0" wp14:anchorId="78AC263C" wp14:editId="7F43D224">
                <wp:extent cx="1228725" cy="808352"/>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 logo_MB.jpg"/>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27043" cy="807245"/>
                        </a:xfrm>
                        <a:prstGeom prst="rect">
                          <a:avLst/>
                        </a:prstGeom>
                      </pic:spPr>
                    </pic:pic>
                  </a:graphicData>
                </a:graphic>
              </wp:inline>
            </w:drawing>
          </w:r>
        </w:p>
      </w:tc>
      <w:tc>
        <w:tcPr>
          <w:tcW w:w="3128" w:type="dxa"/>
          <w:tcBorders>
            <w:top w:val="nil"/>
            <w:left w:val="nil"/>
            <w:bottom w:val="thinThickSmallGap" w:sz="24" w:space="0" w:color="auto"/>
            <w:right w:val="nil"/>
          </w:tcBorders>
          <w:vAlign w:val="center"/>
        </w:tcPr>
        <w:p w:rsidR="002A1C66" w:rsidRPr="00733B22" w:rsidRDefault="002A1C66" w:rsidP="002A1C66">
          <w:pPr>
            <w:tabs>
              <w:tab w:val="left" w:pos="900"/>
              <w:tab w:val="left" w:pos="3600"/>
            </w:tabs>
            <w:jc w:val="right"/>
            <w:rPr>
              <w:b/>
              <w:sz w:val="22"/>
              <w:szCs w:val="22"/>
              <w:lang w:val="lv-LV"/>
            </w:rPr>
          </w:pPr>
          <w:r w:rsidRPr="00733B22">
            <w:rPr>
              <w:b/>
              <w:sz w:val="22"/>
              <w:szCs w:val="22"/>
              <w:lang w:val="lv-LV"/>
            </w:rPr>
            <w:t>LATVIAN</w:t>
          </w:r>
        </w:p>
        <w:p w:rsidR="002A1C66" w:rsidRDefault="002A1C66" w:rsidP="002A1C66">
          <w:pPr>
            <w:pStyle w:val="Galvene"/>
            <w:jc w:val="right"/>
          </w:pPr>
          <w:r w:rsidRPr="00733B22">
            <w:rPr>
              <w:b/>
              <w:sz w:val="22"/>
              <w:szCs w:val="22"/>
              <w:lang w:val="lv-LV"/>
            </w:rPr>
            <w:t>BIOMEDICAL RESEARCH AND STUDY CENTRE</w:t>
          </w:r>
        </w:p>
      </w:tc>
    </w:tr>
    <w:tr w:rsidR="002A1C66" w:rsidTr="00BF3C0F">
      <w:trPr>
        <w:trHeight w:val="839"/>
      </w:trPr>
      <w:tc>
        <w:tcPr>
          <w:tcW w:w="8673" w:type="dxa"/>
          <w:gridSpan w:val="3"/>
          <w:tcBorders>
            <w:top w:val="thinThickSmallGap" w:sz="24" w:space="0" w:color="auto"/>
            <w:left w:val="nil"/>
            <w:bottom w:val="nil"/>
            <w:right w:val="nil"/>
          </w:tcBorders>
        </w:tcPr>
        <w:p w:rsidR="002A1C66" w:rsidRPr="006119FA" w:rsidRDefault="002A1C66" w:rsidP="002A1C66">
          <w:pPr>
            <w:tabs>
              <w:tab w:val="left" w:pos="900"/>
            </w:tabs>
            <w:spacing w:before="120"/>
            <w:jc w:val="center"/>
            <w:rPr>
              <w:b/>
              <w:lang w:val="lv-LV"/>
            </w:rPr>
          </w:pPr>
          <w:proofErr w:type="spellStart"/>
          <w:r w:rsidRPr="006119FA">
            <w:rPr>
              <w:b/>
              <w:lang w:val="lv-LV"/>
            </w:rPr>
            <w:t>Rātsupītes</w:t>
          </w:r>
          <w:proofErr w:type="spellEnd"/>
          <w:r>
            <w:rPr>
              <w:b/>
              <w:lang w:val="lv-LV"/>
            </w:rPr>
            <w:t xml:space="preserve"> iela</w:t>
          </w:r>
          <w:r w:rsidRPr="006119FA">
            <w:rPr>
              <w:b/>
              <w:lang w:val="lv-LV"/>
            </w:rPr>
            <w:t xml:space="preserve"> 1</w:t>
          </w:r>
          <w:r>
            <w:rPr>
              <w:b/>
              <w:lang w:val="lv-LV"/>
            </w:rPr>
            <w:t xml:space="preserve"> k-1</w:t>
          </w:r>
          <w:r w:rsidRPr="006119FA">
            <w:rPr>
              <w:b/>
              <w:lang w:val="lv-LV"/>
            </w:rPr>
            <w:t>, Rīga, LV-1067, Latvija</w:t>
          </w:r>
        </w:p>
        <w:p w:rsidR="002A1C66" w:rsidRPr="006119FA" w:rsidRDefault="002A1C66" w:rsidP="002A1C66">
          <w:pPr>
            <w:tabs>
              <w:tab w:val="left" w:pos="900"/>
            </w:tabs>
            <w:jc w:val="center"/>
            <w:rPr>
              <w:b/>
              <w:lang w:val="lv-LV"/>
            </w:rPr>
          </w:pPr>
          <w:proofErr w:type="spellStart"/>
          <w:r w:rsidRPr="006119FA">
            <w:rPr>
              <w:b/>
              <w:lang w:val="lv-LV"/>
            </w:rPr>
            <w:t>Reģ</w:t>
          </w:r>
          <w:proofErr w:type="spellEnd"/>
          <w:r w:rsidRPr="006119FA">
            <w:rPr>
              <w:b/>
              <w:lang w:val="lv-LV"/>
            </w:rPr>
            <w:t>. Nr.181002, PVN Nr. LV90002120158</w:t>
          </w:r>
        </w:p>
        <w:p w:rsidR="002A1C66" w:rsidRPr="005B0A42" w:rsidRDefault="002A1C66" w:rsidP="002A1C66">
          <w:pPr>
            <w:pStyle w:val="Galvene"/>
            <w:jc w:val="center"/>
          </w:pPr>
          <w:r w:rsidRPr="006119FA">
            <w:rPr>
              <w:b/>
              <w:lang w:val="lv-LV"/>
            </w:rPr>
            <w:t xml:space="preserve"> Tālrunis: +371 67808</w:t>
          </w:r>
          <w:r>
            <w:rPr>
              <w:b/>
              <w:lang w:val="lv-LV"/>
            </w:rPr>
            <w:t>200</w:t>
          </w:r>
          <w:r w:rsidRPr="006119FA">
            <w:rPr>
              <w:b/>
              <w:lang w:val="lv-LV"/>
            </w:rPr>
            <w:t>, fakss +371 67442407, www.biomed.lu.lv, E-pasts: bmc@biomed.lu.lv</w:t>
          </w:r>
        </w:p>
      </w:tc>
    </w:tr>
  </w:tbl>
  <w:p w:rsidR="00F51ED7" w:rsidRDefault="00F51ED7" w:rsidP="00F51ED7">
    <w:pPr>
      <w:pStyle w:val="Galvene"/>
      <w:tabs>
        <w:tab w:val="clear" w:pos="4153"/>
        <w:tab w:val="clear" w:pos="8306"/>
        <w:tab w:val="left" w:pos="6732"/>
      </w:tabs>
    </w:pPr>
  </w:p>
  <w:p w:rsidR="00F51ED7" w:rsidRDefault="00F51ED7" w:rsidP="00F51ED7">
    <w:pPr>
      <w:pStyle w:val="Galvene"/>
      <w:tabs>
        <w:tab w:val="clear" w:pos="4153"/>
        <w:tab w:val="clear" w:pos="8306"/>
        <w:tab w:val="left" w:pos="67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C7975"/>
    <w:multiLevelType w:val="hybridMultilevel"/>
    <w:tmpl w:val="7758DC94"/>
    <w:lvl w:ilvl="0" w:tplc="6EC87240">
      <w:start w:val="14"/>
      <w:numFmt w:val="bullet"/>
      <w:lvlText w:val=""/>
      <w:lvlJc w:val="left"/>
      <w:pPr>
        <w:ind w:left="720" w:hanging="360"/>
      </w:pPr>
      <w:rPr>
        <w:rFonts w:ascii="Symbol" w:eastAsia="Batang"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7192253"/>
    <w:multiLevelType w:val="hybridMultilevel"/>
    <w:tmpl w:val="213EC368"/>
    <w:lvl w:ilvl="0" w:tplc="14B49CBA">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42"/>
    <w:rsid w:val="000308E0"/>
    <w:rsid w:val="000318E1"/>
    <w:rsid w:val="00046957"/>
    <w:rsid w:val="00050CA2"/>
    <w:rsid w:val="00072603"/>
    <w:rsid w:val="000778BA"/>
    <w:rsid w:val="00085D02"/>
    <w:rsid w:val="000A5B9C"/>
    <w:rsid w:val="000C3660"/>
    <w:rsid w:val="000C7B8E"/>
    <w:rsid w:val="000D2260"/>
    <w:rsid w:val="000D36FF"/>
    <w:rsid w:val="00132A0E"/>
    <w:rsid w:val="00134EFC"/>
    <w:rsid w:val="001365A7"/>
    <w:rsid w:val="00142931"/>
    <w:rsid w:val="00157772"/>
    <w:rsid w:val="0016665D"/>
    <w:rsid w:val="001677A7"/>
    <w:rsid w:val="0019675D"/>
    <w:rsid w:val="001B686F"/>
    <w:rsid w:val="00201130"/>
    <w:rsid w:val="00204A9F"/>
    <w:rsid w:val="002136F7"/>
    <w:rsid w:val="00222410"/>
    <w:rsid w:val="00223E3C"/>
    <w:rsid w:val="00247A6C"/>
    <w:rsid w:val="002724B3"/>
    <w:rsid w:val="0029297E"/>
    <w:rsid w:val="002A1C66"/>
    <w:rsid w:val="002B1C3F"/>
    <w:rsid w:val="002B208E"/>
    <w:rsid w:val="002C21F5"/>
    <w:rsid w:val="002E051C"/>
    <w:rsid w:val="002F0E9A"/>
    <w:rsid w:val="0030128D"/>
    <w:rsid w:val="003117EE"/>
    <w:rsid w:val="0033079E"/>
    <w:rsid w:val="00373712"/>
    <w:rsid w:val="003A64AA"/>
    <w:rsid w:val="003C30E2"/>
    <w:rsid w:val="003E1851"/>
    <w:rsid w:val="003F2453"/>
    <w:rsid w:val="00402B95"/>
    <w:rsid w:val="0045418A"/>
    <w:rsid w:val="00461FB2"/>
    <w:rsid w:val="00470142"/>
    <w:rsid w:val="004752AD"/>
    <w:rsid w:val="004B660E"/>
    <w:rsid w:val="004E6BB5"/>
    <w:rsid w:val="004F60DC"/>
    <w:rsid w:val="00502D27"/>
    <w:rsid w:val="0051353B"/>
    <w:rsid w:val="00522B20"/>
    <w:rsid w:val="00527998"/>
    <w:rsid w:val="005328E0"/>
    <w:rsid w:val="005521CA"/>
    <w:rsid w:val="005808AE"/>
    <w:rsid w:val="00583318"/>
    <w:rsid w:val="00596F0B"/>
    <w:rsid w:val="005A4F5D"/>
    <w:rsid w:val="005B0A42"/>
    <w:rsid w:val="005C7A60"/>
    <w:rsid w:val="005D14EB"/>
    <w:rsid w:val="005E4DF2"/>
    <w:rsid w:val="005E50FA"/>
    <w:rsid w:val="005F565D"/>
    <w:rsid w:val="00604514"/>
    <w:rsid w:val="006119FA"/>
    <w:rsid w:val="00611A1E"/>
    <w:rsid w:val="0063072A"/>
    <w:rsid w:val="00635499"/>
    <w:rsid w:val="00637476"/>
    <w:rsid w:val="00652865"/>
    <w:rsid w:val="00675B79"/>
    <w:rsid w:val="00693E46"/>
    <w:rsid w:val="006A598E"/>
    <w:rsid w:val="006E7484"/>
    <w:rsid w:val="00717FBD"/>
    <w:rsid w:val="00721AB1"/>
    <w:rsid w:val="0072499C"/>
    <w:rsid w:val="00725435"/>
    <w:rsid w:val="00733B22"/>
    <w:rsid w:val="007428B2"/>
    <w:rsid w:val="00742D54"/>
    <w:rsid w:val="007827F2"/>
    <w:rsid w:val="00786852"/>
    <w:rsid w:val="00791823"/>
    <w:rsid w:val="007927C8"/>
    <w:rsid w:val="007C0E9A"/>
    <w:rsid w:val="007D39E2"/>
    <w:rsid w:val="007E3289"/>
    <w:rsid w:val="007E330E"/>
    <w:rsid w:val="007F0896"/>
    <w:rsid w:val="007F43CB"/>
    <w:rsid w:val="008077E6"/>
    <w:rsid w:val="00877D2E"/>
    <w:rsid w:val="008C7A20"/>
    <w:rsid w:val="008D3B02"/>
    <w:rsid w:val="008E61D9"/>
    <w:rsid w:val="009369ED"/>
    <w:rsid w:val="0098521C"/>
    <w:rsid w:val="0099100D"/>
    <w:rsid w:val="009935AE"/>
    <w:rsid w:val="009943C4"/>
    <w:rsid w:val="00A13E9D"/>
    <w:rsid w:val="00A310AA"/>
    <w:rsid w:val="00A32D18"/>
    <w:rsid w:val="00A41BE6"/>
    <w:rsid w:val="00A44872"/>
    <w:rsid w:val="00A52E79"/>
    <w:rsid w:val="00AA5EA5"/>
    <w:rsid w:val="00AC4564"/>
    <w:rsid w:val="00AD442E"/>
    <w:rsid w:val="00B17BDF"/>
    <w:rsid w:val="00B4327C"/>
    <w:rsid w:val="00B527AC"/>
    <w:rsid w:val="00B6007D"/>
    <w:rsid w:val="00B67F03"/>
    <w:rsid w:val="00B90E0D"/>
    <w:rsid w:val="00B95345"/>
    <w:rsid w:val="00BC2339"/>
    <w:rsid w:val="00BD0281"/>
    <w:rsid w:val="00BD0D12"/>
    <w:rsid w:val="00BF6C73"/>
    <w:rsid w:val="00BF7543"/>
    <w:rsid w:val="00C01F3C"/>
    <w:rsid w:val="00C12310"/>
    <w:rsid w:val="00C14295"/>
    <w:rsid w:val="00C46475"/>
    <w:rsid w:val="00C531D6"/>
    <w:rsid w:val="00CA1C32"/>
    <w:rsid w:val="00CA334F"/>
    <w:rsid w:val="00CC6A47"/>
    <w:rsid w:val="00CD4E4F"/>
    <w:rsid w:val="00D04FF2"/>
    <w:rsid w:val="00D15320"/>
    <w:rsid w:val="00D17E23"/>
    <w:rsid w:val="00D618D1"/>
    <w:rsid w:val="00D61E61"/>
    <w:rsid w:val="00D865FE"/>
    <w:rsid w:val="00D90A55"/>
    <w:rsid w:val="00DA327C"/>
    <w:rsid w:val="00DA36E5"/>
    <w:rsid w:val="00DF2073"/>
    <w:rsid w:val="00E15C69"/>
    <w:rsid w:val="00E1749E"/>
    <w:rsid w:val="00E21EDA"/>
    <w:rsid w:val="00E33784"/>
    <w:rsid w:val="00E4116D"/>
    <w:rsid w:val="00E5752C"/>
    <w:rsid w:val="00E6672D"/>
    <w:rsid w:val="00E73EBC"/>
    <w:rsid w:val="00EA48D7"/>
    <w:rsid w:val="00EA59F7"/>
    <w:rsid w:val="00ED4A29"/>
    <w:rsid w:val="00EE63D2"/>
    <w:rsid w:val="00F05953"/>
    <w:rsid w:val="00F20A29"/>
    <w:rsid w:val="00F32973"/>
    <w:rsid w:val="00F3557F"/>
    <w:rsid w:val="00F45EA7"/>
    <w:rsid w:val="00F51ED7"/>
    <w:rsid w:val="00F61550"/>
    <w:rsid w:val="00F86BF3"/>
    <w:rsid w:val="00F95ED9"/>
    <w:rsid w:val="00F96F07"/>
    <w:rsid w:val="00FA1BB3"/>
    <w:rsid w:val="00FB77B9"/>
    <w:rsid w:val="00FC36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7D5A65EC-6726-4AD7-8213-090BC044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0A42"/>
    <w:pPr>
      <w:spacing w:after="0" w:line="240" w:lineRule="auto"/>
    </w:pPr>
    <w:rPr>
      <w:rFonts w:ascii="Times New Roman" w:eastAsia="Times New Roman" w:hAnsi="Times New Roman" w:cs="Times New Roman"/>
      <w:sz w:val="20"/>
      <w:szCs w:val="20"/>
      <w:lang w:val="en-US"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B0A42"/>
    <w:rPr>
      <w:rFonts w:ascii="Tahoma" w:eastAsiaTheme="minorHAnsi" w:hAnsi="Tahoma" w:cs="Tahoma"/>
      <w:sz w:val="16"/>
      <w:szCs w:val="16"/>
      <w:lang w:val="lv-LV" w:eastAsia="en-US"/>
    </w:rPr>
  </w:style>
  <w:style w:type="character" w:customStyle="1" w:styleId="BalontekstsRakstz">
    <w:name w:val="Balonteksts Rakstz."/>
    <w:basedOn w:val="Noklusjumarindkopasfonts"/>
    <w:link w:val="Balonteksts"/>
    <w:uiPriority w:val="99"/>
    <w:semiHidden/>
    <w:rsid w:val="005B0A42"/>
    <w:rPr>
      <w:rFonts w:ascii="Tahoma" w:hAnsi="Tahoma" w:cs="Tahoma"/>
      <w:sz w:val="16"/>
      <w:szCs w:val="16"/>
    </w:rPr>
  </w:style>
  <w:style w:type="paragraph" w:styleId="Galvene">
    <w:name w:val="header"/>
    <w:basedOn w:val="Parasts"/>
    <w:link w:val="GalveneRakstz"/>
    <w:uiPriority w:val="99"/>
    <w:unhideWhenUsed/>
    <w:rsid w:val="005B0A42"/>
    <w:pPr>
      <w:tabs>
        <w:tab w:val="center" w:pos="4153"/>
        <w:tab w:val="right" w:pos="8306"/>
      </w:tabs>
    </w:pPr>
  </w:style>
  <w:style w:type="character" w:customStyle="1" w:styleId="GalveneRakstz">
    <w:name w:val="Galvene Rakstz."/>
    <w:basedOn w:val="Noklusjumarindkopasfonts"/>
    <w:link w:val="Galvene"/>
    <w:uiPriority w:val="99"/>
    <w:rsid w:val="005B0A42"/>
    <w:rPr>
      <w:rFonts w:ascii="Times New Roman" w:eastAsia="Times New Roman" w:hAnsi="Times New Roman" w:cs="Times New Roman"/>
      <w:sz w:val="20"/>
      <w:szCs w:val="20"/>
      <w:lang w:val="en-US" w:eastAsia="ru-RU"/>
    </w:rPr>
  </w:style>
  <w:style w:type="table" w:styleId="Reatabula">
    <w:name w:val="Table Grid"/>
    <w:basedOn w:val="Parastatabula"/>
    <w:uiPriority w:val="59"/>
    <w:rsid w:val="005B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B0A42"/>
    <w:pPr>
      <w:spacing w:after="200" w:line="276" w:lineRule="auto"/>
      <w:ind w:left="720"/>
      <w:contextualSpacing/>
    </w:pPr>
    <w:rPr>
      <w:rFonts w:asciiTheme="minorHAnsi" w:eastAsiaTheme="minorHAnsi" w:hAnsiTheme="minorHAnsi" w:cstheme="minorBidi"/>
      <w:sz w:val="22"/>
      <w:szCs w:val="22"/>
      <w:lang w:val="lv-LV" w:eastAsia="en-US"/>
    </w:rPr>
  </w:style>
  <w:style w:type="character" w:styleId="Hipersaite">
    <w:name w:val="Hyperlink"/>
    <w:basedOn w:val="Noklusjumarindkopasfonts"/>
    <w:uiPriority w:val="99"/>
    <w:unhideWhenUsed/>
    <w:rsid w:val="000A5B9C"/>
    <w:rPr>
      <w:color w:val="0000FF" w:themeColor="hyperlink"/>
      <w:u w:val="single"/>
    </w:rPr>
  </w:style>
  <w:style w:type="paragraph" w:styleId="Kjene">
    <w:name w:val="footer"/>
    <w:basedOn w:val="Parasts"/>
    <w:link w:val="KjeneRakstz"/>
    <w:uiPriority w:val="99"/>
    <w:unhideWhenUsed/>
    <w:rsid w:val="006119FA"/>
    <w:pPr>
      <w:tabs>
        <w:tab w:val="center" w:pos="4153"/>
        <w:tab w:val="right" w:pos="8306"/>
      </w:tabs>
    </w:pPr>
  </w:style>
  <w:style w:type="character" w:customStyle="1" w:styleId="KjeneRakstz">
    <w:name w:val="Kājene Rakstz."/>
    <w:basedOn w:val="Noklusjumarindkopasfonts"/>
    <w:link w:val="Kjene"/>
    <w:uiPriority w:val="99"/>
    <w:rsid w:val="006119FA"/>
    <w:rPr>
      <w:rFonts w:ascii="Times New Roman" w:eastAsia="Times New Roman" w:hAnsi="Times New Roman" w:cs="Times New Roman"/>
      <w:sz w:val="20"/>
      <w:szCs w:val="20"/>
      <w:lang w:val="en-US" w:eastAsia="ru-RU"/>
    </w:rPr>
  </w:style>
  <w:style w:type="character" w:customStyle="1" w:styleId="FontStyle12">
    <w:name w:val="Font Style12"/>
    <w:rsid w:val="0072499C"/>
    <w:rPr>
      <w:rFonts w:ascii="Times New Roman" w:hAnsi="Times New Roman" w:cs="Times New Roman"/>
      <w:b/>
      <w:bCs/>
      <w:smallCaps/>
      <w:sz w:val="26"/>
      <w:szCs w:val="26"/>
    </w:rPr>
  </w:style>
  <w:style w:type="character" w:customStyle="1" w:styleId="FontStyle20">
    <w:name w:val="Font Style20"/>
    <w:rsid w:val="0072499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6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3</Pages>
  <Words>2331</Words>
  <Characters>1329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Oskars Zvejnieks</cp:lastModifiedBy>
  <cp:revision>82</cp:revision>
  <cp:lastPrinted>2018-07-24T11:46:00Z</cp:lastPrinted>
  <dcterms:created xsi:type="dcterms:W3CDTF">2014-01-03T08:23:00Z</dcterms:created>
  <dcterms:modified xsi:type="dcterms:W3CDTF">2018-07-24T11:46:00Z</dcterms:modified>
</cp:coreProperties>
</file>